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21" w:rsidRPr="009F0F21" w:rsidRDefault="009F0F21" w:rsidP="009F0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9F0F21">
        <w:rPr>
          <w:rFonts w:ascii="Times New Roman" w:hAnsi="Times New Roman" w:cs="Times New Roman"/>
          <w:b/>
          <w:bCs/>
          <w:sz w:val="20"/>
          <w:lang w:val="kk-KZ"/>
        </w:rPr>
        <w:t>СИЛЛАБУС</w:t>
      </w:r>
    </w:p>
    <w:p w:rsidR="009F0F21" w:rsidRPr="009F0F21" w:rsidRDefault="009F0F21" w:rsidP="009F0F21">
      <w:pPr>
        <w:jc w:val="both"/>
        <w:rPr>
          <w:rFonts w:ascii="Times New Roman" w:hAnsi="Times New Roman" w:cs="Times New Roman"/>
          <w:b/>
          <w:sz w:val="20"/>
          <w:lang w:val="kk-KZ"/>
        </w:rPr>
      </w:pPr>
      <w:r w:rsidRPr="009F0F21">
        <w:rPr>
          <w:rFonts w:ascii="Times New Roman" w:hAnsi="Times New Roman" w:cs="Times New Roman"/>
          <w:b/>
          <w:sz w:val="20"/>
          <w:lang w:val="kk-KZ"/>
        </w:rPr>
        <w:t>202</w:t>
      </w:r>
      <w:r w:rsidR="00E707F7">
        <w:rPr>
          <w:rFonts w:ascii="Times New Roman" w:hAnsi="Times New Roman" w:cs="Times New Roman"/>
          <w:b/>
          <w:sz w:val="20"/>
          <w:lang w:val="kk-KZ"/>
        </w:rPr>
        <w:t>2</w:t>
      </w:r>
      <w:r w:rsidRPr="009F0F21">
        <w:rPr>
          <w:rFonts w:ascii="Times New Roman" w:hAnsi="Times New Roman" w:cs="Times New Roman"/>
          <w:b/>
          <w:sz w:val="20"/>
          <w:lang w:val="kk-KZ"/>
        </w:rPr>
        <w:t>-202</w:t>
      </w:r>
      <w:r w:rsidR="00E707F7">
        <w:rPr>
          <w:rFonts w:ascii="Times New Roman" w:hAnsi="Times New Roman" w:cs="Times New Roman"/>
          <w:b/>
          <w:sz w:val="20"/>
          <w:lang w:val="kk-KZ"/>
        </w:rPr>
        <w:t>3</w:t>
      </w:r>
      <w:r w:rsidRPr="009F0F21">
        <w:rPr>
          <w:rFonts w:ascii="Times New Roman" w:hAnsi="Times New Roman" w:cs="Times New Roman"/>
          <w:b/>
          <w:sz w:val="20"/>
          <w:lang w:val="kk-KZ"/>
        </w:rPr>
        <w:t xml:space="preserve"> оқу жылының күзгі семестрі</w:t>
      </w:r>
    </w:p>
    <w:p w:rsidR="009F0F21" w:rsidRPr="009F0F21" w:rsidRDefault="009F0F21" w:rsidP="00AB47E0">
      <w:pPr>
        <w:rPr>
          <w:rFonts w:ascii="Times New Roman" w:hAnsi="Times New Roman" w:cs="Times New Roman"/>
          <w:b/>
          <w:sz w:val="20"/>
          <w:lang w:val="kk-KZ"/>
        </w:rPr>
      </w:pPr>
      <w:r w:rsidRPr="009F0F21">
        <w:rPr>
          <w:rFonts w:ascii="Times New Roman" w:hAnsi="Times New Roman" w:cs="Times New Roman"/>
          <w:b/>
          <w:sz w:val="20"/>
          <w:lang w:val="kk-KZ"/>
        </w:rPr>
        <w:t>«</w:t>
      </w:r>
      <w:r w:rsidR="00E707F7">
        <w:rPr>
          <w:rFonts w:ascii="Times New Roman" w:hAnsi="Times New Roman" w:cs="Times New Roman"/>
          <w:b/>
          <w:sz w:val="20"/>
          <w:lang w:val="kk-KZ"/>
        </w:rPr>
        <w:t>Құқықтану</w:t>
      </w:r>
      <w:r w:rsidR="00AB47E0" w:rsidRPr="009D23FE">
        <w:rPr>
          <w:rFonts w:ascii="Times New Roman" w:hAnsi="Times New Roman" w:cs="Times New Roman"/>
          <w:b/>
          <w:lang w:val="kk-KZ"/>
        </w:rPr>
        <w:t xml:space="preserve">- </w:t>
      </w:r>
      <w:r w:rsidR="00AB47E0">
        <w:rPr>
          <w:rFonts w:ascii="Times New Roman" w:hAnsi="Times New Roman" w:cs="Times New Roman"/>
          <w:b/>
          <w:lang w:val="kk-KZ"/>
        </w:rPr>
        <w:t>6В0420</w:t>
      </w:r>
      <w:r w:rsidR="00E707F7">
        <w:rPr>
          <w:rFonts w:ascii="Times New Roman" w:hAnsi="Times New Roman" w:cs="Times New Roman"/>
          <w:b/>
          <w:lang w:val="kk-KZ"/>
        </w:rPr>
        <w:t>5</w:t>
      </w:r>
      <w:r w:rsidRPr="009F0F21">
        <w:rPr>
          <w:rFonts w:ascii="Times New Roman" w:hAnsi="Times New Roman" w:cs="Times New Roman"/>
          <w:b/>
          <w:sz w:val="20"/>
          <w:lang w:val="kk-KZ"/>
        </w:rPr>
        <w:t xml:space="preserve"> білім беру бағдарламасы </w:t>
      </w:r>
      <w:r w:rsidRPr="009F0F21">
        <w:rPr>
          <w:rFonts w:ascii="Times New Roman" w:hAnsi="Times New Roman" w:cs="Times New Roman"/>
          <w:b/>
          <w:sz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F0F21" w:rsidRPr="004D693E" w:rsidTr="007A5D6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F0F21" w:rsidRPr="009F0F21" w:rsidTr="007A5D68">
        <w:trPr>
          <w:trHeight w:val="151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proofErr w:type="spellStart"/>
            <w:r w:rsidRPr="009F0F21">
              <w:rPr>
                <w:rFonts w:ascii="Times New Roman" w:hAnsi="Times New Roman" w:cs="Times New Roman"/>
                <w:b/>
                <w:sz w:val="20"/>
              </w:rPr>
              <w:t>Практ</w:t>
            </w:r>
            <w:proofErr w:type="spellEnd"/>
            <w:r w:rsidRPr="009F0F21">
              <w:rPr>
                <w:rFonts w:ascii="Times New Roman" w:hAnsi="Times New Roman" w:cs="Times New Roman"/>
                <w:b/>
                <w:sz w:val="20"/>
              </w:rPr>
              <w:t>. сабақтар</w:t>
            </w: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F0F21">
              <w:rPr>
                <w:rFonts w:ascii="Times New Roman" w:hAnsi="Times New Roman" w:cs="Times New Roman"/>
                <w:b/>
                <w:sz w:val="20"/>
              </w:rPr>
              <w:t>Зерт</w:t>
            </w:r>
            <w:proofErr w:type="spellEnd"/>
            <w:r w:rsidRPr="009F0F21">
              <w:rPr>
                <w:rFonts w:ascii="Times New Roman" w:hAnsi="Times New Roman" w:cs="Times New Roman"/>
                <w:b/>
                <w:sz w:val="20"/>
              </w:rPr>
              <w:t>. с</w:t>
            </w: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абақтар</w:t>
            </w:r>
            <w:r w:rsidRPr="009F0F21">
              <w:rPr>
                <w:rFonts w:ascii="Times New Roman" w:hAnsi="Times New Roman" w:cs="Times New Roman"/>
                <w:b/>
                <w:sz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F0F21" w:rsidRPr="009F0F21" w:rsidTr="007A5D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AB47E0">
            <w:pPr>
              <w:pStyle w:val="11"/>
              <w:jc w:val="both"/>
              <w:rPr>
                <w:b/>
                <w:sz w:val="20"/>
              </w:rPr>
            </w:pPr>
            <w:r w:rsidRPr="009F0F21">
              <w:rPr>
                <w:b/>
                <w:color w:val="000000"/>
                <w:sz w:val="20"/>
                <w:lang w:val="kk-KZ"/>
              </w:rPr>
              <w:t>РР4</w:t>
            </w:r>
            <w:r w:rsidR="00AB47E0">
              <w:rPr>
                <w:b/>
                <w:color w:val="000000"/>
                <w:sz w:val="20"/>
                <w:lang w:val="kk-KZ"/>
              </w:rPr>
              <w:t>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Кәсіпкерлік құқық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0F2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0F2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</w:tr>
      <w:tr w:rsidR="009F0F21" w:rsidRPr="009F0F21" w:rsidTr="007A5D6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</w:rPr>
              <w:t>Курс туралыакадемиялықақпарат</w:t>
            </w:r>
          </w:p>
        </w:tc>
      </w:tr>
      <w:tr w:rsidR="009F0F21" w:rsidRPr="009F0F21" w:rsidTr="007A5D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pStyle w:val="11"/>
              <w:jc w:val="both"/>
              <w:rPr>
                <w:b/>
                <w:sz w:val="20"/>
                <w:lang w:val="kk-KZ"/>
              </w:rPr>
            </w:pPr>
            <w:r w:rsidRPr="009F0F21">
              <w:rPr>
                <w:b/>
                <w:sz w:val="20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Курстың </w:t>
            </w:r>
            <w:r w:rsidRPr="009F0F21">
              <w:rPr>
                <w:rFonts w:ascii="Times New Roman" w:hAnsi="Times New Roman" w:cs="Times New Roman"/>
                <w:b/>
                <w:sz w:val="20"/>
              </w:rPr>
              <w:t>тип</w:t>
            </w: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і</w:t>
            </w:r>
            <w:r w:rsidRPr="009F0F21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9F0F21">
              <w:rPr>
                <w:rFonts w:ascii="Times New Roman" w:hAnsi="Times New Roman" w:cs="Times New Roman"/>
                <w:b/>
                <w:sz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Қорытынды бақылау түрі</w:t>
            </w:r>
          </w:p>
        </w:tc>
      </w:tr>
      <w:tr w:rsidR="009F0F21" w:rsidRPr="009F0F21" w:rsidTr="007A5D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pStyle w:val="11"/>
              <w:jc w:val="both"/>
              <w:rPr>
                <w:sz w:val="20"/>
              </w:rPr>
            </w:pPr>
            <w:r w:rsidRPr="009F0F21">
              <w:rPr>
                <w:sz w:val="20"/>
              </w:rPr>
              <w:t>Онлайн /</w:t>
            </w:r>
          </w:p>
          <w:p w:rsidR="009F0F21" w:rsidRPr="009F0F21" w:rsidRDefault="009F0F21" w:rsidP="007A5D68">
            <w:pPr>
              <w:pStyle w:val="11"/>
              <w:jc w:val="both"/>
              <w:rPr>
                <w:sz w:val="20"/>
                <w:lang w:val="kk-KZ"/>
              </w:rPr>
            </w:pPr>
            <w:r w:rsidRPr="009F0F21">
              <w:rPr>
                <w:sz w:val="20"/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МК КП-салалық құқықтық ғылым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Классикалық, </w:t>
            </w:r>
            <w:r w:rsidRPr="009F0F21">
              <w:rPr>
                <w:rFonts w:ascii="Times New Roman" w:hAnsi="Times New Roman" w:cs="Times New Roman"/>
                <w:sz w:val="20"/>
              </w:rPr>
              <w:t>проблемалық,</w:t>
            </w:r>
          </w:p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9F0F21">
              <w:rPr>
                <w:rFonts w:ascii="Times New Roman" w:hAnsi="Times New Roman" w:cs="Times New Roman"/>
                <w:sz w:val="20"/>
              </w:rPr>
              <w:t>аналитикалық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, практикалық</w:t>
            </w:r>
            <w:r w:rsidRPr="009F0F21">
              <w:rPr>
                <w:rFonts w:ascii="Times New Roman" w:hAnsi="Times New Roman" w:cs="Times New Roman"/>
                <w:sz w:val="20"/>
              </w:rPr>
              <w:t>дәріс</w:t>
            </w:r>
            <w:r w:rsidRPr="009F0F21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Ситуациялық казустарды шешу, жағдаяттық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тапсырмалар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, логикалық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Универ жүйесінде тест</w:t>
            </w:r>
          </w:p>
        </w:tc>
      </w:tr>
      <w:tr w:rsidR="009F0F21" w:rsidRPr="009F0F21" w:rsidTr="007A5D6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9F0F21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Ермухаметова Сауле Раимовна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з.ғ.к.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Офис –сағаты</w:t>
            </w:r>
          </w:p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Дүйсенбі 12-13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Кесте бойынша </w:t>
            </w:r>
          </w:p>
        </w:tc>
      </w:tr>
      <w:tr w:rsidR="004D693E" w:rsidRPr="004D693E" w:rsidTr="007A5D6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E" w:rsidRPr="004D693E" w:rsidRDefault="004D693E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E" w:rsidRDefault="004D693E" w:rsidP="009F0F21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Есламғалиев Жақсылық Русланұлы з.ғ.м.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93E" w:rsidRPr="009F0F21" w:rsidRDefault="004D693E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93E" w:rsidRPr="009F0F21" w:rsidRDefault="004D693E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9F0F21" w:rsidRPr="009F0F21" w:rsidTr="007A5D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Saulehan11r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@mail.ru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4D693E" w:rsidRPr="009F0F21" w:rsidTr="007A5D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E" w:rsidRPr="009F0F21" w:rsidRDefault="004D693E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E" w:rsidRPr="004D693E" w:rsidRDefault="004D693E" w:rsidP="007A5D6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Zhaqsylyq.qazaq@gmail.com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93E" w:rsidRPr="009F0F21" w:rsidRDefault="004D693E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93E" w:rsidRPr="009F0F21" w:rsidRDefault="004D693E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9F0F21" w:rsidRPr="009F0F21" w:rsidTr="004D693E">
        <w:trPr>
          <w:trHeight w:val="46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9F0F21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+77755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056937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Аудитория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</w:p>
        </w:tc>
      </w:tr>
      <w:tr w:rsidR="004D693E" w:rsidRPr="009F0F21" w:rsidTr="007A5D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E" w:rsidRPr="009F0F21" w:rsidRDefault="004D693E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E" w:rsidRPr="004D693E" w:rsidRDefault="004D693E" w:rsidP="009F0F2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+77014556098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E" w:rsidRPr="009F0F21" w:rsidRDefault="004D693E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удитория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3E" w:rsidRPr="009F0F21" w:rsidRDefault="004D693E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</w:p>
        </w:tc>
      </w:tr>
    </w:tbl>
    <w:p w:rsidR="009F0F21" w:rsidRPr="009F0F21" w:rsidRDefault="009F0F21" w:rsidP="009F0F21">
      <w:pPr>
        <w:jc w:val="both"/>
        <w:rPr>
          <w:rFonts w:ascii="Times New Roman" w:hAnsi="Times New Roman" w:cs="Times New Roman"/>
          <w:vanish/>
          <w:sz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F0F21" w:rsidRPr="009F0F21" w:rsidTr="007A5D6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Курстың академиялық презентациясы</w:t>
            </w:r>
          </w:p>
        </w:tc>
      </w:tr>
    </w:tbl>
    <w:p w:rsidR="009F0F21" w:rsidRPr="009F0F21" w:rsidRDefault="009F0F21" w:rsidP="009F0F21">
      <w:pPr>
        <w:jc w:val="both"/>
        <w:rPr>
          <w:rFonts w:ascii="Times New Roman" w:hAnsi="Times New Roman" w:cs="Times New Roman"/>
          <w:vanish/>
          <w:sz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F0F21" w:rsidRPr="009F0F21" w:rsidTr="007A5D68">
        <w:tc>
          <w:tcPr>
            <w:tcW w:w="1872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Оқытудың күтілетін нәтижелері  (ОН)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ОН қол жеткізу индикаторлары (ЖИ) 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F0F21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әрбір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 ОН-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гекемінде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 2 индикатор)</w:t>
            </w:r>
          </w:p>
        </w:tc>
      </w:tr>
      <w:tr w:rsidR="009F0F21" w:rsidRPr="004D693E" w:rsidTr="007A5D6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F0F21" w:rsidRPr="009F0F21" w:rsidRDefault="009F0F21" w:rsidP="007A5D68">
            <w:pPr>
              <w:pStyle w:val="11"/>
              <w:jc w:val="both"/>
              <w:rPr>
                <w:b/>
                <w:sz w:val="20"/>
                <w:lang w:val="kk-KZ"/>
              </w:rPr>
            </w:pPr>
            <w:r w:rsidRPr="009F0F21">
              <w:rPr>
                <w:sz w:val="20"/>
                <w:lang w:val="kk-KZ"/>
              </w:rPr>
              <w:t xml:space="preserve">Кәсіпкерлік құқық қатынастарды анықтау үшін ҚР АК-не және </w:t>
            </w:r>
            <w:r w:rsidRPr="009F0F21">
              <w:rPr>
                <w:sz w:val="20"/>
                <w:lang w:val="kk-KZ"/>
              </w:rPr>
              <w:lastRenderedPageBreak/>
              <w:t>заңнамаларға сәйкес кәсіпкерлік құқық институттарының түсінігін анықтау және олардан туындайтын құқықтарды қорғаудың тәртібін анықтау</w:t>
            </w:r>
          </w:p>
        </w:tc>
        <w:tc>
          <w:tcPr>
            <w:tcW w:w="4820" w:type="dxa"/>
            <w:shd w:val="clear" w:color="auto" w:fill="auto"/>
          </w:tcPr>
          <w:p w:rsidR="009F0F21" w:rsidRPr="009F0F21" w:rsidRDefault="009F0F21" w:rsidP="007A5D6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lastRenderedPageBreak/>
              <w:t>ОН 1.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Кәсіпкерлік  құқықтың жалпы қағидаларын реттейтін нормативтік – құқықтық актілер ережелерін; кәсіпкерлік құқық пәнінің ұғымдық аппаратын, кәсіпкерлік құқықтық қатынастар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түсінігін және элементтерін, субъектілердің құқық мәртебесін түсіндіру</w:t>
            </w:r>
          </w:p>
        </w:tc>
        <w:tc>
          <w:tcPr>
            <w:tcW w:w="3827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lastRenderedPageBreak/>
              <w:t xml:space="preserve">ЖИ 1.1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Кәсіпкерлік құқық туралыүғымды, заттық құқықтың түсінігі,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оның пәнін, әдісін, қайнар көздерін, жүйесін анықтау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ЖИ 1.2 К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әсіпкерлік құқықтық қатынастар реттеуге арнайы нормативтік құқықтық актілердің қолданылуын негіздеу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ЖИ 1.3 К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әсіпкерлік құқықтық қатынастар субъектілерін топтастыру, құқықтық мәртебесін анықтау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1.4 </w:t>
            </w:r>
            <w:r w:rsidRPr="009F0F21">
              <w:rPr>
                <w:rFonts w:ascii="Times New Roman" w:hAnsi="Times New Roman" w:cs="Times New Roman"/>
                <w:bCs/>
                <w:sz w:val="20"/>
                <w:lang w:val="kk-KZ"/>
              </w:rPr>
              <w:t>К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әсіпкерлік құқықтыңконституциялық, салалық, салааралық қағидаларын анықтау</w:t>
            </w:r>
          </w:p>
        </w:tc>
      </w:tr>
      <w:tr w:rsidR="009F0F21" w:rsidRPr="004D693E" w:rsidTr="007A5D68">
        <w:tc>
          <w:tcPr>
            <w:tcW w:w="1872" w:type="dxa"/>
            <w:vMerge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F0F21" w:rsidRPr="009F0F21" w:rsidRDefault="009F0F21" w:rsidP="007A5D6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ОН 2.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Кәсіпкерлік қызмет, кәсіпкерлік құқықтың субъектілері мен объектілерін анықтау, олардың классификациясын қолдану, қорғалуын талдау</w:t>
            </w:r>
          </w:p>
        </w:tc>
        <w:tc>
          <w:tcPr>
            <w:tcW w:w="3827" w:type="dxa"/>
            <w:shd w:val="clear" w:color="auto" w:fill="auto"/>
          </w:tcPr>
          <w:p w:rsidR="009F0F21" w:rsidRPr="009F0F21" w:rsidRDefault="009F0F21" w:rsidP="007A5D68">
            <w:pPr>
              <w:pStyle w:val="a8"/>
              <w:jc w:val="both"/>
              <w:rPr>
                <w:bCs/>
                <w:sz w:val="20"/>
                <w:szCs w:val="20"/>
                <w:lang w:val="kk-KZ"/>
              </w:rPr>
            </w:pPr>
            <w:r w:rsidRPr="009F0F21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Pr="009F0F21">
              <w:rPr>
                <w:bCs/>
                <w:sz w:val="20"/>
                <w:szCs w:val="20"/>
                <w:lang w:val="kk-KZ"/>
              </w:rPr>
              <w:t>Кәсіпкерлік қызмет ұғымы мен белгілерін анықтау</w:t>
            </w:r>
          </w:p>
          <w:p w:rsidR="009F0F21" w:rsidRPr="009F0F21" w:rsidRDefault="009F0F21" w:rsidP="007A5D68">
            <w:pPr>
              <w:pStyle w:val="a8"/>
              <w:jc w:val="both"/>
              <w:rPr>
                <w:b/>
                <w:sz w:val="20"/>
                <w:szCs w:val="20"/>
                <w:lang w:val="kk-KZ"/>
              </w:rPr>
            </w:pPr>
            <w:r w:rsidRPr="009F0F21">
              <w:rPr>
                <w:b/>
                <w:sz w:val="20"/>
                <w:szCs w:val="20"/>
                <w:lang w:val="kk-KZ"/>
              </w:rPr>
              <w:t>ЖИ 2.2</w:t>
            </w:r>
            <w:r w:rsidRPr="009F0F21">
              <w:rPr>
                <w:sz w:val="20"/>
                <w:lang w:val="kk-KZ"/>
              </w:rPr>
              <w:t>Кәсіпкерлік</w:t>
            </w:r>
            <w:r w:rsidRPr="009F0F21">
              <w:rPr>
                <w:sz w:val="20"/>
                <w:szCs w:val="20"/>
                <w:lang w:val="kk-KZ"/>
              </w:rPr>
              <w:t xml:space="preserve"> құқық субъектілері анықтау</w:t>
            </w:r>
          </w:p>
          <w:p w:rsidR="009F0F21" w:rsidRPr="009F0F21" w:rsidRDefault="009F0F21" w:rsidP="007A5D68">
            <w:pPr>
              <w:pStyle w:val="a8"/>
              <w:jc w:val="both"/>
              <w:rPr>
                <w:b/>
                <w:sz w:val="20"/>
                <w:szCs w:val="20"/>
                <w:lang w:val="kk-KZ"/>
              </w:rPr>
            </w:pPr>
            <w:r w:rsidRPr="009F0F21">
              <w:rPr>
                <w:b/>
                <w:sz w:val="20"/>
                <w:szCs w:val="20"/>
                <w:lang w:val="kk-KZ"/>
              </w:rPr>
              <w:t>ЖИ 2.3</w:t>
            </w:r>
            <w:r w:rsidRPr="009F0F21">
              <w:rPr>
                <w:sz w:val="20"/>
                <w:lang w:val="kk-KZ"/>
              </w:rPr>
              <w:t>Кәсіпкерлік</w:t>
            </w:r>
            <w:r w:rsidRPr="009F0F21">
              <w:rPr>
                <w:sz w:val="20"/>
                <w:szCs w:val="20"/>
                <w:lang w:val="kk-KZ"/>
              </w:rPr>
              <w:t xml:space="preserve"> құқықобъектілерін құқықтық режимін анықтау</w:t>
            </w:r>
          </w:p>
          <w:p w:rsidR="009F0F21" w:rsidRPr="009F0F21" w:rsidRDefault="009F0F21" w:rsidP="007A5D68">
            <w:pPr>
              <w:pStyle w:val="a8"/>
              <w:jc w:val="both"/>
              <w:rPr>
                <w:b/>
                <w:sz w:val="20"/>
                <w:szCs w:val="20"/>
                <w:lang w:val="kk-KZ"/>
              </w:rPr>
            </w:pPr>
            <w:r w:rsidRPr="009F0F21">
              <w:rPr>
                <w:b/>
                <w:sz w:val="20"/>
                <w:szCs w:val="20"/>
                <w:lang w:val="kk-KZ"/>
              </w:rPr>
              <w:t>ЖИ 2.4</w:t>
            </w:r>
            <w:r w:rsidRPr="009F0F21">
              <w:rPr>
                <w:sz w:val="20"/>
                <w:lang w:val="kk-KZ"/>
              </w:rPr>
              <w:t>Кәсіпкерлік</w:t>
            </w:r>
            <w:r w:rsidRPr="009F0F21">
              <w:rPr>
                <w:sz w:val="20"/>
                <w:szCs w:val="20"/>
                <w:lang w:val="kk-KZ"/>
              </w:rPr>
              <w:t xml:space="preserve"> құқықобъектілерін объектілерін топтастыру</w:t>
            </w:r>
          </w:p>
          <w:p w:rsidR="009F0F21" w:rsidRPr="009F0F21" w:rsidRDefault="009F0F21" w:rsidP="007A5D68">
            <w:pPr>
              <w:pStyle w:val="a8"/>
              <w:jc w:val="both"/>
              <w:rPr>
                <w:b/>
                <w:sz w:val="20"/>
                <w:szCs w:val="20"/>
                <w:lang w:val="kk-KZ"/>
              </w:rPr>
            </w:pPr>
            <w:r w:rsidRPr="009F0F21">
              <w:rPr>
                <w:b/>
                <w:sz w:val="20"/>
                <w:szCs w:val="20"/>
                <w:lang w:val="kk-KZ"/>
              </w:rPr>
              <w:t>ЖИ 2.5</w:t>
            </w:r>
            <w:r w:rsidRPr="009F0F21">
              <w:rPr>
                <w:bCs/>
                <w:sz w:val="20"/>
                <w:szCs w:val="20"/>
                <w:lang w:val="kk-KZ"/>
              </w:rPr>
              <w:t xml:space="preserve">Кәсіпкерлердің </w:t>
            </w:r>
            <w:r w:rsidRPr="009F0F21">
              <w:rPr>
                <w:sz w:val="20"/>
                <w:szCs w:val="20"/>
                <w:lang w:val="kk-KZ"/>
              </w:rPr>
              <w:t xml:space="preserve">құқықтарды қорғау негіздерін қолдану  </w:t>
            </w:r>
          </w:p>
        </w:tc>
      </w:tr>
      <w:tr w:rsidR="009F0F21" w:rsidRPr="009F0F21" w:rsidTr="007A5D6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F0F21" w:rsidRPr="009F0F21" w:rsidRDefault="009F0F21" w:rsidP="007A5D6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ОН 3.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Сыртқы экономикалық қызметтің құқықтық реттелуі, кәсіпкерлік қызмет саласындағы жауапкершілік, бәсекелестік және оның түрлері, құқықтық реттелуін бойынша заңнамаларды талдау;инвестициялық қызметті құқықтық реттелуін анықтау,  қорғалуын талдау</w:t>
            </w:r>
          </w:p>
        </w:tc>
        <w:tc>
          <w:tcPr>
            <w:tcW w:w="3827" w:type="dxa"/>
            <w:shd w:val="clear" w:color="auto" w:fill="auto"/>
          </w:tcPr>
          <w:p w:rsidR="009F0F21" w:rsidRPr="009F0F21" w:rsidRDefault="009F0F21" w:rsidP="007A5D68">
            <w:pPr>
              <w:pStyle w:val="a8"/>
              <w:jc w:val="both"/>
              <w:rPr>
                <w:b/>
                <w:sz w:val="20"/>
                <w:szCs w:val="20"/>
                <w:lang w:val="kk-KZ"/>
              </w:rPr>
            </w:pPr>
            <w:r w:rsidRPr="009F0F21">
              <w:rPr>
                <w:b/>
                <w:sz w:val="20"/>
                <w:szCs w:val="20"/>
                <w:lang w:val="kk-KZ"/>
              </w:rPr>
              <w:t xml:space="preserve">ЖИ 3.1 </w:t>
            </w:r>
            <w:r w:rsidRPr="009F0F21">
              <w:rPr>
                <w:sz w:val="20"/>
                <w:szCs w:val="20"/>
                <w:lang w:val="kk-KZ"/>
              </w:rPr>
              <w:t>Сыртқы экономикалық қызметтің құқықтық реттелуі, анықтау</w:t>
            </w:r>
          </w:p>
          <w:p w:rsidR="009F0F21" w:rsidRPr="009F0F21" w:rsidRDefault="009F0F21" w:rsidP="007A5D68">
            <w:pPr>
              <w:pStyle w:val="a8"/>
              <w:jc w:val="both"/>
              <w:rPr>
                <w:sz w:val="20"/>
                <w:szCs w:val="20"/>
                <w:lang w:val="kk-KZ"/>
              </w:rPr>
            </w:pPr>
            <w:r w:rsidRPr="009F0F21">
              <w:rPr>
                <w:b/>
                <w:sz w:val="20"/>
                <w:szCs w:val="20"/>
                <w:lang w:val="kk-KZ"/>
              </w:rPr>
              <w:t>ЖИ 3.2 К</w:t>
            </w:r>
            <w:r w:rsidRPr="009F0F21">
              <w:rPr>
                <w:sz w:val="20"/>
                <w:szCs w:val="20"/>
                <w:lang w:val="kk-KZ"/>
              </w:rPr>
              <w:t>әсіпкерлік қызмет саласындағы жауапкершілік</w:t>
            </w:r>
            <w:r w:rsidRPr="009F0F21">
              <w:rPr>
                <w:bCs/>
                <w:sz w:val="20"/>
                <w:szCs w:val="20"/>
                <w:lang w:val="kk-KZ"/>
              </w:rPr>
              <w:t>ұғымдарын</w:t>
            </w:r>
            <w:r w:rsidRPr="009F0F21">
              <w:rPr>
                <w:sz w:val="20"/>
                <w:szCs w:val="20"/>
                <w:lang w:val="kk-KZ"/>
              </w:rPr>
              <w:t>анықтау</w:t>
            </w:r>
          </w:p>
          <w:p w:rsidR="009F0F21" w:rsidRPr="009F0F21" w:rsidRDefault="009F0F21" w:rsidP="007A5D68">
            <w:pPr>
              <w:pStyle w:val="a8"/>
              <w:jc w:val="both"/>
              <w:rPr>
                <w:b/>
                <w:sz w:val="20"/>
                <w:szCs w:val="20"/>
                <w:lang w:val="kk-KZ"/>
              </w:rPr>
            </w:pPr>
            <w:r w:rsidRPr="009F0F21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9F0F21">
              <w:rPr>
                <w:bCs/>
                <w:sz w:val="20"/>
                <w:szCs w:val="20"/>
                <w:lang w:val="kk-KZ"/>
              </w:rPr>
              <w:t>Бәсекелестік</w:t>
            </w:r>
            <w:r w:rsidRPr="009F0F21">
              <w:rPr>
                <w:sz w:val="20"/>
                <w:szCs w:val="20"/>
                <w:lang w:val="kk-KZ"/>
              </w:rPr>
              <w:t>негіздерін анықтау</w:t>
            </w:r>
          </w:p>
          <w:p w:rsidR="009F0F21" w:rsidRPr="009F0F21" w:rsidRDefault="009F0F21" w:rsidP="007A5D68">
            <w:pPr>
              <w:pStyle w:val="a8"/>
              <w:jc w:val="both"/>
              <w:rPr>
                <w:sz w:val="20"/>
                <w:szCs w:val="20"/>
                <w:lang w:val="kk-KZ"/>
              </w:rPr>
            </w:pPr>
            <w:r w:rsidRPr="009F0F21">
              <w:rPr>
                <w:b/>
                <w:sz w:val="20"/>
                <w:szCs w:val="20"/>
                <w:lang w:val="kk-KZ"/>
              </w:rPr>
              <w:t xml:space="preserve">ЖИ 3.4 </w:t>
            </w:r>
            <w:r w:rsidRPr="009F0F21">
              <w:rPr>
                <w:bCs/>
                <w:sz w:val="20"/>
                <w:szCs w:val="20"/>
                <w:lang w:val="kk-KZ"/>
              </w:rPr>
              <w:t>Инвестициялық қызметұғымын</w:t>
            </w:r>
            <w:r w:rsidRPr="009F0F21">
              <w:rPr>
                <w:sz w:val="20"/>
                <w:szCs w:val="20"/>
                <w:lang w:val="kk-KZ"/>
              </w:rPr>
              <w:t xml:space="preserve">анықтау </w:t>
            </w:r>
          </w:p>
          <w:p w:rsidR="009F0F21" w:rsidRPr="009F0F21" w:rsidRDefault="009F0F21" w:rsidP="007A5D68">
            <w:pPr>
              <w:pStyle w:val="a8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F0F21" w:rsidRPr="004D693E" w:rsidTr="007A5D68">
        <w:trPr>
          <w:trHeight w:val="2290"/>
        </w:trPr>
        <w:tc>
          <w:tcPr>
            <w:tcW w:w="1872" w:type="dxa"/>
            <w:vMerge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F0F21" w:rsidRPr="009F0F21" w:rsidRDefault="009F0F21" w:rsidP="007A5D6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ОН 4.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 ҚР заңнамасына сәйкес, кәсіпкерлер құқығын қорғау мен шаруашылық дауларды шешуді анықтау, мүлікті меншік нысана (шаруашылық жүргізу, жедел басқару құқығына) беру туралы шарттарға  қатысты мәселелерін талдай білулері. </w:t>
            </w:r>
          </w:p>
        </w:tc>
        <w:tc>
          <w:tcPr>
            <w:tcW w:w="3827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ЖИ 4.1 К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әсіпкерлер құқығын қорғау ерекшеліктерін анықтау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ЖИ 4.2 К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әсіпкерлер құқығын қорғау мен шаруашылық дауларды топтастыру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4.3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Мүлікті меншік нысана беру туралы шарттарды құқықтық реттелуін негіздеу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4.4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Мүлікті меншік нысана беру туралы шарттардың түрлерін анықтау</w:t>
            </w:r>
          </w:p>
        </w:tc>
      </w:tr>
      <w:tr w:rsidR="009F0F21" w:rsidRPr="004D693E" w:rsidTr="007A5D68">
        <w:tc>
          <w:tcPr>
            <w:tcW w:w="1872" w:type="dxa"/>
            <w:vMerge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ОН 5.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Кәсіпкерліктің тоқтауы, кәсіпкерлердің банкроттығы және одан туындайтын азаматтық құқықтық жауапкершілік заңнамасын білудің теориялық, танымдық аспектілерін бөліп көрсету, қалыптастыру</w:t>
            </w:r>
          </w:p>
        </w:tc>
        <w:tc>
          <w:tcPr>
            <w:tcW w:w="3827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5.1 </w:t>
            </w:r>
            <w:r w:rsidRPr="009F0F21">
              <w:rPr>
                <w:rFonts w:ascii="Times New Roman" w:hAnsi="Times New Roman" w:cs="Times New Roman"/>
                <w:bCs/>
                <w:sz w:val="20"/>
                <w:lang w:val="kk-KZ"/>
              </w:rPr>
              <w:t>Банкроттықтың ұғымы мен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негіздерін анықтау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5.2 </w:t>
            </w:r>
            <w:r w:rsidRPr="009F0F21">
              <w:rPr>
                <w:rFonts w:ascii="Times New Roman" w:hAnsi="Times New Roman" w:cs="Times New Roman"/>
                <w:bCs/>
                <w:sz w:val="20"/>
                <w:lang w:val="kk-KZ"/>
              </w:rPr>
              <w:t>Кәсіпкерлік қызметтің тоқтауына қатысты негіздерді талдау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5.3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Жауапкершілік мөлшерін сот тәжірибесі негізінде анықтай білу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lastRenderedPageBreak/>
              <w:t xml:space="preserve">ЖИ 5.4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Залалардың орнын толтырунегіздерін анықтау</w:t>
            </w:r>
          </w:p>
        </w:tc>
      </w:tr>
      <w:tr w:rsidR="009F0F21" w:rsidRPr="009F0F21" w:rsidTr="007A5D6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F0F21">
              <w:rPr>
                <w:rFonts w:ascii="Times New Roman" w:hAnsi="Times New Roman" w:cs="Times New Roman"/>
                <w:b/>
                <w:sz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F0F21">
              <w:rPr>
                <w:rFonts w:ascii="Times New Roman" w:hAnsi="Times New Roman" w:cs="Times New Roman"/>
                <w:sz w:val="20"/>
              </w:rPr>
              <w:t>TGP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 1201-Мемлекет және құқық теориясы</w:t>
            </w:r>
          </w:p>
        </w:tc>
      </w:tr>
      <w:tr w:rsidR="009F0F21" w:rsidRPr="009F0F21" w:rsidTr="007A5D6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F0F21">
              <w:rPr>
                <w:rFonts w:ascii="Times New Roman" w:hAnsi="Times New Roman" w:cs="Times New Roman"/>
                <w:b/>
                <w:sz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</w:rPr>
              <w:t xml:space="preserve">GP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44-</w:t>
            </w:r>
            <w:r w:rsidRPr="009F0F21">
              <w:rPr>
                <w:rFonts w:ascii="Times New Roman" w:hAnsi="Times New Roman" w:cs="Times New Roman"/>
                <w:sz w:val="20"/>
              </w:rPr>
              <w:t>09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-Халықаралық жеке құқық</w:t>
            </w:r>
          </w:p>
        </w:tc>
      </w:tr>
      <w:tr w:rsidR="009F0F21" w:rsidRPr="004D693E" w:rsidTr="007A5D6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F0F21">
              <w:rPr>
                <w:rStyle w:val="shorttext"/>
                <w:rFonts w:ascii="Times New Roman" w:hAnsi="Times New Roman" w:cs="Times New Roman"/>
                <w:b/>
                <w:bCs/>
                <w:sz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9F0F21">
            <w:pPr>
              <w:pStyle w:val="a5"/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F0F21">
              <w:rPr>
                <w:sz w:val="20"/>
                <w:szCs w:val="20"/>
                <w:lang w:val="kk-KZ"/>
              </w:rPr>
              <w:t>Қазақстан Республикасының Конституциясы. 30 тамыз 1995 жыл.өзгертулер мен толықтыруларымен бірге. Эл.база «adilet.kz»,2020ж.</w:t>
            </w:r>
          </w:p>
          <w:p w:rsidR="009F0F21" w:rsidRPr="009F0F21" w:rsidRDefault="009F0F21" w:rsidP="009F0F21">
            <w:pPr>
              <w:pStyle w:val="a5"/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F0F21">
              <w:rPr>
                <w:sz w:val="20"/>
                <w:szCs w:val="20"/>
                <w:lang w:val="kk-KZ"/>
              </w:rPr>
              <w:t>Қазақстан Республикасының Азаматтық кодексі., 1994ж. эл.база «adilet.kz»,2020ж.</w:t>
            </w:r>
          </w:p>
          <w:p w:rsidR="009F0F21" w:rsidRPr="009F0F21" w:rsidRDefault="009F0F21" w:rsidP="009F0F2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F0F21">
              <w:rPr>
                <w:sz w:val="20"/>
                <w:szCs w:val="20"/>
                <w:lang w:val="kk-KZ"/>
              </w:rPr>
              <w:t>Қазақстан Республикасы Кәсіпкерлік кодексі 2015ж.</w:t>
            </w:r>
          </w:p>
          <w:p w:rsidR="009F0F21" w:rsidRPr="009F0F21" w:rsidRDefault="009F0F21" w:rsidP="009F0F2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F0F21">
              <w:rPr>
                <w:sz w:val="20"/>
                <w:szCs w:val="20"/>
                <w:lang w:val="kk-KZ"/>
              </w:rPr>
              <w:t xml:space="preserve">Мороз С.Предпринмательское право </w:t>
            </w:r>
            <w:r w:rsidRPr="009F0F21">
              <w:rPr>
                <w:sz w:val="20"/>
                <w:szCs w:val="20"/>
              </w:rPr>
              <w:t xml:space="preserve">Республики Казахстан. Общая часть: Учебное пособие. – Алматы: Научно-издательский центр Каспийского общественного университета, </w:t>
            </w:r>
            <w:proofErr w:type="gramStart"/>
            <w:r w:rsidRPr="009F0F21">
              <w:rPr>
                <w:sz w:val="20"/>
                <w:szCs w:val="20"/>
              </w:rPr>
              <w:t>201</w:t>
            </w:r>
            <w:r w:rsidRPr="009F0F21">
              <w:rPr>
                <w:sz w:val="20"/>
                <w:szCs w:val="20"/>
                <w:lang w:val="kk-KZ"/>
              </w:rPr>
              <w:t>8</w:t>
            </w:r>
            <w:r w:rsidRPr="009F0F21">
              <w:rPr>
                <w:sz w:val="20"/>
                <w:szCs w:val="20"/>
              </w:rPr>
              <w:t>.</w:t>
            </w:r>
            <w:r w:rsidRPr="009F0F21">
              <w:rPr>
                <w:sz w:val="20"/>
                <w:szCs w:val="20"/>
                <w:lang w:val="kk-KZ"/>
              </w:rPr>
              <w:t>-</w:t>
            </w:r>
            <w:proofErr w:type="gramEnd"/>
            <w:r w:rsidRPr="009F0F21">
              <w:rPr>
                <w:sz w:val="20"/>
                <w:szCs w:val="20"/>
                <w:lang w:val="kk-KZ"/>
              </w:rPr>
              <w:t>124 с.</w:t>
            </w:r>
          </w:p>
          <w:p w:rsidR="009F0F21" w:rsidRPr="009F0F21" w:rsidRDefault="009F0F21" w:rsidP="007A5D6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eastAsia="Calibri" w:hAnsi="Times New Roman" w:cs="Times New Roman"/>
                <w:b/>
                <w:sz w:val="20"/>
                <w:lang w:val="kk-KZ" w:eastAsia="en-US"/>
              </w:rPr>
              <w:t>Интернет-ресурстар</w:t>
            </w: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: </w:t>
            </w:r>
            <w:r w:rsidRPr="009F0F21">
              <w:rPr>
                <w:rStyle w:val="shorttext"/>
                <w:rFonts w:ascii="Times New Roman" w:hAnsi="Times New Roman" w:cs="Times New Roman"/>
                <w:sz w:val="20"/>
                <w:lang w:val="kk-KZ"/>
              </w:rPr>
              <w:t xml:space="preserve">пән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9F0F21">
              <w:rPr>
                <w:rFonts w:ascii="Times New Roman" w:eastAsia="Calibri" w:hAnsi="Times New Roman" w:cs="Times New Roman"/>
                <w:sz w:val="20"/>
                <w:lang w:val="ca-ES" w:eastAsia="en-US"/>
              </w:rPr>
              <w:t>htpp//www.</w:t>
            </w:r>
            <w:r w:rsidRPr="009F0F21">
              <w:rPr>
                <w:rFonts w:ascii="Times New Roman" w:eastAsia="Calibri" w:hAnsi="Times New Roman" w:cs="Times New Roman"/>
                <w:sz w:val="20"/>
                <w:lang w:val="kk-KZ" w:eastAsia="en-US"/>
              </w:rPr>
              <w:t>Adilet.zan.kz,</w:t>
            </w:r>
            <w:r w:rsidRPr="009F0F21">
              <w:rPr>
                <w:rFonts w:ascii="Times New Roman" w:hAnsi="Times New Roman" w:cs="Times New Roman"/>
              </w:rPr>
              <w:fldChar w:fldCharType="begin"/>
            </w:r>
            <w:r w:rsidRPr="009F0F21">
              <w:rPr>
                <w:rFonts w:ascii="Times New Roman" w:hAnsi="Times New Roman" w:cs="Times New Roman"/>
                <w:lang w:val="kk-KZ"/>
              </w:rPr>
              <w:instrText>HYPERLINK "http://almaty-otary.kz/vystuplenie--a.-zhanabilovoy---pred"</w:instrText>
            </w:r>
            <w:r w:rsidRPr="009F0F21">
              <w:rPr>
                <w:rFonts w:ascii="Times New Roman" w:hAnsi="Times New Roman" w:cs="Times New Roman"/>
              </w:rPr>
              <w:fldChar w:fldCharType="separate"/>
            </w:r>
            <w:r w:rsidRPr="009F0F21">
              <w:rPr>
                <w:rStyle w:val="a7"/>
                <w:sz w:val="20"/>
                <w:lang w:val="kk-KZ"/>
              </w:rPr>
              <w:t>http://almaty-otary.kz/vystuplenie--a.-zhanabilovoy---pred</w:t>
            </w:r>
            <w:r w:rsidRPr="009F0F21">
              <w:rPr>
                <w:rFonts w:ascii="Times New Roman" w:hAnsi="Times New Roman" w:cs="Times New Roman"/>
              </w:rPr>
              <w:fldChar w:fldCharType="end"/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, </w:t>
            </w:r>
            <w:hyperlink r:id="rId6" w:history="1">
              <w:r w:rsidRPr="009F0F21">
                <w:rPr>
                  <w:rStyle w:val="a7"/>
                  <w:sz w:val="20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</w:tbl>
    <w:p w:rsidR="009F0F21" w:rsidRPr="009F0F21" w:rsidRDefault="009F0F21" w:rsidP="009F0F21">
      <w:pPr>
        <w:jc w:val="both"/>
        <w:rPr>
          <w:rFonts w:ascii="Times New Roman" w:hAnsi="Times New Roman" w:cs="Times New Roman"/>
          <w:vanish/>
          <w:sz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F0F21" w:rsidRPr="009F0F21" w:rsidTr="007A5D6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F0F21">
              <w:rPr>
                <w:rFonts w:ascii="Times New Roman" w:hAnsi="Times New Roman" w:cs="Times New Roman"/>
                <w:b/>
                <w:sz w:val="20"/>
              </w:rPr>
              <w:t>Университеттікморальдық-этикалыққұндылықтар</w:t>
            </w:r>
            <w:proofErr w:type="spellEnd"/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шеңберіндегі</w:t>
            </w:r>
            <w:proofErr w:type="spellStart"/>
            <w:r w:rsidRPr="009F0F21">
              <w:rPr>
                <w:rFonts w:ascii="Times New Roman" w:hAnsi="Times New Roman" w:cs="Times New Roman"/>
                <w:b/>
                <w:sz w:val="20"/>
              </w:rPr>
              <w:t>курстыңакадемиялықсаясаты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</w:rPr>
              <w:t xml:space="preserve">Академиялықтәртіпережелері: </w:t>
            </w:r>
          </w:p>
          <w:p w:rsidR="009F0F21" w:rsidRPr="009F0F21" w:rsidRDefault="009F0F21" w:rsidP="007A5D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9F0F21">
              <w:rPr>
                <w:rFonts w:ascii="Times New Roman" w:hAnsi="Times New Roman" w:cs="Times New Roman"/>
                <w:sz w:val="20"/>
              </w:rPr>
              <w:t>Барлықбілімалушылар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ЖООК</w:t>
            </w:r>
            <w:r w:rsidRPr="009F0F21">
              <w:rPr>
                <w:rFonts w:ascii="Times New Roman" w:hAnsi="Times New Roman" w:cs="Times New Roman"/>
                <w:sz w:val="20"/>
              </w:rPr>
              <w:t>-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қа</w:t>
            </w:r>
            <w:r w:rsidRPr="009F0F21">
              <w:rPr>
                <w:rFonts w:ascii="Times New Roman" w:hAnsi="Times New Roman" w:cs="Times New Roman"/>
                <w:sz w:val="20"/>
              </w:rPr>
              <w:t xml:space="preserve">тіркелуқажет. Онлайн курс 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модул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ь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дерінөтумерзіміпәндіоқытукестесінесәйкесмүлтіксізсақталуытиіс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>.</w:t>
            </w:r>
          </w:p>
          <w:p w:rsidR="009F0F21" w:rsidRPr="009F0F21" w:rsidRDefault="009F0F21" w:rsidP="007A5D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  <w:lang w:val="kk-KZ"/>
              </w:rPr>
              <w:t>НАЗАР АУДАРЫҢЫЗ</w:t>
            </w:r>
            <w:r w:rsidRPr="009F0F21">
              <w:rPr>
                <w:rFonts w:ascii="Times New Roman" w:hAnsi="Times New Roman" w:cs="Times New Roman"/>
                <w:b/>
                <w:sz w:val="20"/>
              </w:rPr>
              <w:t xml:space="preserve">! 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Дедлайндардысақтамау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баллдар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ды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ң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жоғалуынаәкеледі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! 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Әрбіртапсырманың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дедлайны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оқукурсыныңмазмұнынжүзегеасырукүнтізбесінде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кестесінде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), 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сондай-ақ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 ЖООК-та 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көрсетілген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>.</w:t>
            </w:r>
          </w:p>
          <w:p w:rsidR="009F0F21" w:rsidRPr="009F0F21" w:rsidRDefault="009F0F21" w:rsidP="007A5D68">
            <w:pPr>
              <w:pStyle w:val="a5"/>
              <w:ind w:left="34"/>
              <w:jc w:val="both"/>
              <w:rPr>
                <w:b/>
                <w:sz w:val="20"/>
                <w:szCs w:val="20"/>
              </w:rPr>
            </w:pPr>
            <w:r w:rsidRPr="009F0F21">
              <w:rPr>
                <w:b/>
                <w:sz w:val="20"/>
                <w:szCs w:val="20"/>
              </w:rPr>
              <w:t>Академиялыққұндылықтар: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0F21">
              <w:rPr>
                <w:rFonts w:ascii="Times New Roman" w:hAnsi="Times New Roman" w:cs="Times New Roman"/>
                <w:bCs/>
                <w:sz w:val="20"/>
              </w:rPr>
              <w:t xml:space="preserve">- </w:t>
            </w:r>
            <w:proofErr w:type="spellStart"/>
            <w:r w:rsidRPr="009F0F21">
              <w:rPr>
                <w:rFonts w:ascii="Times New Roman" w:hAnsi="Times New Roman" w:cs="Times New Roman"/>
                <w:bCs/>
                <w:sz w:val="20"/>
              </w:rPr>
              <w:t>Практикалық</w:t>
            </w:r>
            <w:proofErr w:type="spellEnd"/>
            <w:r w:rsidRPr="009F0F21">
              <w:rPr>
                <w:rFonts w:ascii="Times New Roman" w:hAnsi="Times New Roman" w:cs="Times New Roman"/>
                <w:bCs/>
                <w:sz w:val="20"/>
              </w:rPr>
              <w:t xml:space="preserve"> / </w:t>
            </w:r>
            <w:proofErr w:type="spellStart"/>
            <w:r w:rsidRPr="009F0F21">
              <w:rPr>
                <w:rFonts w:ascii="Times New Roman" w:hAnsi="Times New Roman" w:cs="Times New Roman"/>
                <w:bCs/>
                <w:sz w:val="20"/>
              </w:rPr>
              <w:t>зертханалықсабақтар</w:t>
            </w:r>
            <w:proofErr w:type="spellEnd"/>
            <w:r w:rsidRPr="009F0F21">
              <w:rPr>
                <w:rFonts w:ascii="Times New Roman" w:hAnsi="Times New Roman" w:cs="Times New Roman"/>
                <w:bCs/>
                <w:sz w:val="20"/>
              </w:rPr>
              <w:t xml:space="preserve">, СӨЖ </w:t>
            </w:r>
            <w:proofErr w:type="spellStart"/>
            <w:r w:rsidRPr="009F0F21">
              <w:rPr>
                <w:rFonts w:ascii="Times New Roman" w:hAnsi="Times New Roman" w:cs="Times New Roman"/>
                <w:bCs/>
                <w:sz w:val="20"/>
              </w:rPr>
              <w:t>өзіндік</w:t>
            </w:r>
            <w:proofErr w:type="spellEnd"/>
            <w:r w:rsidRPr="009F0F21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9F0F21">
              <w:rPr>
                <w:rFonts w:ascii="Times New Roman" w:hAnsi="Times New Roman" w:cs="Times New Roman"/>
                <w:bCs/>
                <w:sz w:val="20"/>
              </w:rPr>
              <w:t>шығармашылықсипаттаболуы</w:t>
            </w:r>
            <w:proofErr w:type="spellEnd"/>
            <w:r w:rsidRPr="009F0F21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F0F21">
              <w:rPr>
                <w:rFonts w:ascii="Times New Roman" w:hAnsi="Times New Roman" w:cs="Times New Roman"/>
                <w:bCs/>
                <w:sz w:val="20"/>
              </w:rPr>
              <w:t>керек</w:t>
            </w:r>
            <w:proofErr w:type="spellEnd"/>
            <w:r w:rsidRPr="009F0F21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F0F21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F0F21" w:rsidRPr="009F0F21" w:rsidRDefault="009F0F21" w:rsidP="009F0F21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Мүмкіндігішектеулістуденттер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saulehan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9F0F21">
              <w:rPr>
                <w:rFonts w:ascii="Times New Roman" w:hAnsi="Times New Roman" w:cs="Times New Roman"/>
                <w:sz w:val="20"/>
              </w:rPr>
              <w:t xml:space="preserve">@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9F0F21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мекенжай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ы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бойыншаконсультациялықкөмек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</w:rPr>
              <w:t xml:space="preserve"> ала </w:t>
            </w:r>
            <w:proofErr w:type="spellStart"/>
            <w:r w:rsidRPr="009F0F21">
              <w:rPr>
                <w:rFonts w:ascii="Times New Roman" w:hAnsi="Times New Roman" w:cs="Times New Roman"/>
                <w:sz w:val="20"/>
              </w:rPr>
              <w:t>алады</w:t>
            </w:r>
            <w:proofErr w:type="spellEnd"/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. </w:t>
            </w:r>
          </w:p>
        </w:tc>
      </w:tr>
      <w:tr w:rsidR="009F0F21" w:rsidRPr="009F0F21" w:rsidTr="007A5D6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</w:rPr>
              <w:t xml:space="preserve">Критериалдыбағалау: </w:t>
            </w:r>
            <w:r w:rsidRPr="009F0F21">
              <w:rPr>
                <w:rFonts w:ascii="Times New Roman" w:hAnsi="Times New Roman" w:cs="Times New Roman"/>
                <w:sz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F0F21">
              <w:rPr>
                <w:rFonts w:ascii="Times New Roman" w:hAnsi="Times New Roman" w:cs="Times New Roman"/>
                <w:b/>
                <w:sz w:val="20"/>
              </w:rPr>
              <w:t xml:space="preserve">Жиынтықбағалау: </w:t>
            </w:r>
            <w:r w:rsidRPr="009F0F21">
              <w:rPr>
                <w:rFonts w:ascii="Times New Roman" w:hAnsi="Times New Roman" w:cs="Times New Roman"/>
                <w:sz w:val="20"/>
              </w:rPr>
              <w:t>аудиториядағы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 xml:space="preserve">(вебинардағы) </w:t>
            </w:r>
            <w:r w:rsidRPr="009F0F21">
              <w:rPr>
                <w:rFonts w:ascii="Times New Roman" w:hAnsi="Times New Roman" w:cs="Times New Roman"/>
                <w:sz w:val="20"/>
              </w:rPr>
              <w:t>жұмыстыңбелсенділігінбағалау; орындалғантапсырманыбағалау.</w:t>
            </w:r>
          </w:p>
        </w:tc>
      </w:tr>
    </w:tbl>
    <w:p w:rsidR="009F0F21" w:rsidRPr="009F0F21" w:rsidRDefault="009F0F21" w:rsidP="009F0F21">
      <w:pPr>
        <w:jc w:val="both"/>
        <w:rPr>
          <w:rFonts w:ascii="Times New Roman" w:hAnsi="Times New Roman" w:cs="Times New Roman"/>
          <w:b/>
          <w:sz w:val="20"/>
        </w:rPr>
      </w:pPr>
    </w:p>
    <w:p w:rsidR="009F0F21" w:rsidRPr="009F0F21" w:rsidRDefault="009F0F21" w:rsidP="009F0F21">
      <w:pPr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9F0F21">
        <w:rPr>
          <w:rFonts w:ascii="Times New Roman" w:hAnsi="Times New Roman" w:cs="Times New Roman"/>
          <w:b/>
          <w:sz w:val="20"/>
        </w:rPr>
        <w:t>Оқу</w:t>
      </w:r>
      <w:proofErr w:type="spellEnd"/>
      <w:r w:rsidR="00AB47E0">
        <w:rPr>
          <w:rFonts w:ascii="Times New Roman" w:hAnsi="Times New Roman" w:cs="Times New Roman"/>
          <w:b/>
          <w:sz w:val="20"/>
          <w:lang w:val="kk-KZ"/>
        </w:rPr>
        <w:t xml:space="preserve"> </w:t>
      </w:r>
      <w:proofErr w:type="spellStart"/>
      <w:r w:rsidRPr="009F0F21">
        <w:rPr>
          <w:rFonts w:ascii="Times New Roman" w:hAnsi="Times New Roman" w:cs="Times New Roman"/>
          <w:b/>
          <w:sz w:val="20"/>
        </w:rPr>
        <w:t>курсының</w:t>
      </w:r>
      <w:proofErr w:type="spellEnd"/>
      <w:r w:rsidR="00AB47E0">
        <w:rPr>
          <w:rFonts w:ascii="Times New Roman" w:hAnsi="Times New Roman" w:cs="Times New Roman"/>
          <w:b/>
          <w:sz w:val="20"/>
          <w:lang w:val="kk-KZ"/>
        </w:rPr>
        <w:t xml:space="preserve"> </w:t>
      </w:r>
      <w:proofErr w:type="spellStart"/>
      <w:r w:rsidRPr="009F0F21">
        <w:rPr>
          <w:rFonts w:ascii="Times New Roman" w:hAnsi="Times New Roman" w:cs="Times New Roman"/>
          <w:b/>
          <w:sz w:val="20"/>
        </w:rPr>
        <w:t>мазмұнын</w:t>
      </w:r>
      <w:proofErr w:type="spellEnd"/>
      <w:r w:rsidR="00AB47E0">
        <w:rPr>
          <w:rFonts w:ascii="Times New Roman" w:hAnsi="Times New Roman" w:cs="Times New Roman"/>
          <w:b/>
          <w:sz w:val="20"/>
          <w:lang w:val="kk-KZ"/>
        </w:rPr>
        <w:t xml:space="preserve"> </w:t>
      </w:r>
      <w:proofErr w:type="spellStart"/>
      <w:r w:rsidRPr="009F0F21">
        <w:rPr>
          <w:rFonts w:ascii="Times New Roman" w:hAnsi="Times New Roman" w:cs="Times New Roman"/>
          <w:b/>
          <w:sz w:val="20"/>
        </w:rPr>
        <w:t>жүзеге</w:t>
      </w:r>
      <w:proofErr w:type="spellEnd"/>
      <w:r w:rsidR="00AB47E0">
        <w:rPr>
          <w:rFonts w:ascii="Times New Roman" w:hAnsi="Times New Roman" w:cs="Times New Roman"/>
          <w:b/>
          <w:sz w:val="20"/>
          <w:lang w:val="kk-KZ"/>
        </w:rPr>
        <w:t xml:space="preserve"> </w:t>
      </w:r>
      <w:proofErr w:type="spellStart"/>
      <w:r w:rsidRPr="009F0F21">
        <w:rPr>
          <w:rFonts w:ascii="Times New Roman" w:hAnsi="Times New Roman" w:cs="Times New Roman"/>
          <w:b/>
          <w:sz w:val="20"/>
        </w:rPr>
        <w:t>асыру</w:t>
      </w:r>
      <w:proofErr w:type="spellEnd"/>
      <w:r w:rsidR="00AB47E0">
        <w:rPr>
          <w:rFonts w:ascii="Times New Roman" w:hAnsi="Times New Roman" w:cs="Times New Roman"/>
          <w:b/>
          <w:sz w:val="20"/>
          <w:lang w:val="kk-KZ"/>
        </w:rPr>
        <w:t xml:space="preserve"> </w:t>
      </w:r>
      <w:proofErr w:type="spellStart"/>
      <w:r w:rsidRPr="009F0F21">
        <w:rPr>
          <w:rFonts w:ascii="Times New Roman" w:hAnsi="Times New Roman" w:cs="Times New Roman"/>
          <w:b/>
          <w:sz w:val="20"/>
        </w:rPr>
        <w:t>күнтізбесі</w:t>
      </w:r>
      <w:proofErr w:type="spellEnd"/>
      <w:r w:rsidRPr="009F0F21">
        <w:rPr>
          <w:rFonts w:ascii="Times New Roman" w:hAnsi="Times New Roman" w:cs="Times New Roman"/>
          <w:b/>
          <w:sz w:val="20"/>
        </w:rPr>
        <w:t xml:space="preserve"> (</w:t>
      </w:r>
      <w:proofErr w:type="spellStart"/>
      <w:r w:rsidRPr="009F0F21">
        <w:rPr>
          <w:rFonts w:ascii="Times New Roman" w:hAnsi="Times New Roman" w:cs="Times New Roman"/>
          <w:b/>
          <w:sz w:val="20"/>
        </w:rPr>
        <w:t>кестесі</w:t>
      </w:r>
      <w:proofErr w:type="spellEnd"/>
      <w:r w:rsidRPr="009F0F21">
        <w:rPr>
          <w:rFonts w:ascii="Times New Roman" w:hAnsi="Times New Roman" w:cs="Times New Roman"/>
          <w:b/>
          <w:sz w:val="20"/>
        </w:rPr>
        <w:t>)</w:t>
      </w:r>
    </w:p>
    <w:p w:rsidR="009F0F21" w:rsidRPr="009F0F21" w:rsidRDefault="009F0F21" w:rsidP="009F0F21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66"/>
        <w:gridCol w:w="643"/>
        <w:gridCol w:w="32"/>
        <w:gridCol w:w="676"/>
        <w:gridCol w:w="589"/>
        <w:gridCol w:w="40"/>
        <w:gridCol w:w="789"/>
        <w:gridCol w:w="850"/>
        <w:gridCol w:w="1339"/>
      </w:tblGrid>
      <w:tr w:rsidR="009F0F21" w:rsidRPr="009F0F21" w:rsidTr="007A5D6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Апта</w:t>
            </w:r>
            <w:r w:rsidRPr="009F0F21">
              <w:rPr>
                <w:rFonts w:ascii="Times New Roman" w:hAnsi="Times New Roman" w:cs="Times New Roman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Тақырып атауы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</w:rPr>
            </w:pPr>
            <w:r w:rsidRPr="009F0F21">
              <w:rPr>
                <w:rFonts w:ascii="Times New Roman" w:hAnsi="Times New Roman" w:cs="Times New Roman"/>
              </w:rPr>
              <w:t>Еңжоғары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</w:rPr>
            </w:pPr>
            <w:r w:rsidRPr="009F0F21">
              <w:rPr>
                <w:rFonts w:ascii="Times New Roman" w:hAnsi="Times New Roman" w:cs="Times New Roman"/>
              </w:rPr>
              <w:t>Білімдібағалауформасы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</w:rPr>
            </w:pPr>
            <w:r w:rsidRPr="009F0F21">
              <w:rPr>
                <w:rFonts w:ascii="Times New Roman" w:hAnsi="Times New Roman" w:cs="Times New Roman"/>
              </w:rPr>
              <w:t>Сабақтыөткізутүрі / платформа</w:t>
            </w:r>
          </w:p>
        </w:tc>
      </w:tr>
      <w:tr w:rsidR="009F0F21" w:rsidRPr="009F0F21" w:rsidTr="007A5D68">
        <w:tc>
          <w:tcPr>
            <w:tcW w:w="9839" w:type="dxa"/>
            <w:gridSpan w:val="11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1 модуль Кәсіпкерлік құқықтық қатынастар</w:t>
            </w:r>
          </w:p>
        </w:tc>
      </w:tr>
      <w:tr w:rsidR="009F0F21" w:rsidRPr="004D693E" w:rsidTr="007A5D68">
        <w:trPr>
          <w:trHeight w:val="862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Д.1</w:t>
            </w:r>
            <w:r w:rsidRPr="009F0F21">
              <w:rPr>
                <w:rFonts w:ascii="Times New Roman" w:hAnsi="Times New Roman" w:cs="Times New Roman"/>
                <w:lang w:val="kk-KZ"/>
              </w:rPr>
              <w:t xml:space="preserve">Қазақстан Республикасының кәсіпкерлік құқығына кіріспе.Кәсіпкерлік құқық – құқықтың кешенді саласы ретінде.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ЖИ1.1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ЖИ1..2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Teams/Zoom- да бейнедәріс</w:t>
            </w:r>
          </w:p>
        </w:tc>
      </w:tr>
      <w:tr w:rsidR="009F0F21" w:rsidRPr="009F0F21" w:rsidTr="007A5D68">
        <w:trPr>
          <w:trHeight w:val="887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ПС 1. </w:t>
            </w:r>
            <w:r w:rsidRPr="009F0F21">
              <w:rPr>
                <w:rFonts w:ascii="Times New Roman" w:hAnsi="Times New Roman" w:cs="Times New Roman"/>
                <w:lang w:val="kk-KZ"/>
              </w:rPr>
              <w:t>Қазақстан Республикасының кәсіпкерлік құқығына кіріспе.Кәсіпкерлік құқық – құқықтың кешенді саласы ретінде екенін көрсету.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ЖИ1.1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ЖИ1..2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  <w:p w:rsidR="009F0F21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 да вебинар</w:t>
            </w:r>
          </w:p>
          <w:p w:rsidR="009F0F21" w:rsidRPr="009F0F21" w:rsidRDefault="009F0F21" w:rsidP="007A5D68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0F21" w:rsidRPr="009F0F21" w:rsidTr="007A5D68">
        <w:trPr>
          <w:trHeight w:val="273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F0F21" w:rsidRPr="009F0F21" w:rsidRDefault="009F0F21" w:rsidP="007A5D68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Д. 2 </w:t>
            </w:r>
            <w:r w:rsidRPr="009F0F21">
              <w:rPr>
                <w:rFonts w:ascii="Times New Roman" w:hAnsi="Times New Roman" w:cs="Times New Roman"/>
                <w:lang w:val="kk-KZ"/>
              </w:rPr>
              <w:t>Қазақстан Республикасындағы кәсіпкерлік қызметті құқықтық реттеудің негіздері.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ОН2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ЖИ1.1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en-US"/>
              </w:rPr>
            </w:pPr>
            <w:r w:rsidRPr="009F0F21">
              <w:rPr>
                <w:rFonts w:ascii="Times New Roman" w:hAnsi="Times New Roman" w:cs="Times New Roman"/>
                <w:sz w:val="20"/>
                <w:lang w:val="en-US"/>
              </w:rPr>
              <w:t xml:space="preserve">MS Teams/Zoom- </w:t>
            </w:r>
            <w:r w:rsidRPr="009F0F21">
              <w:rPr>
                <w:rFonts w:ascii="Times New Roman" w:hAnsi="Times New Roman" w:cs="Times New Roman"/>
                <w:sz w:val="20"/>
              </w:rPr>
              <w:t>дабейнедәріс</w:t>
            </w:r>
          </w:p>
        </w:tc>
      </w:tr>
      <w:tr w:rsidR="009F0F21" w:rsidRPr="009F0F21" w:rsidTr="007A5D68">
        <w:trPr>
          <w:trHeight w:val="549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F0F2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ПС. 2 </w:t>
            </w:r>
            <w:r w:rsidRPr="009F0F21">
              <w:rPr>
                <w:rFonts w:ascii="Times New Roman" w:hAnsi="Times New Roman" w:cs="Times New Roman"/>
                <w:lang w:val="kk-KZ"/>
              </w:rPr>
              <w:t>Қазақстан Республикасындағы кәсіпкерлік қызметті құқықтық реттеудің негіздерін талдау.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ОН2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  <w:r w:rsidR="00E707F7">
              <w:rPr>
                <w:rFonts w:ascii="Times New Roman" w:hAnsi="Times New Roman" w:cs="Times New Roman"/>
                <w:lang w:val="kk-KZ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F0F2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 да вебинар</w:t>
            </w:r>
          </w:p>
          <w:p w:rsidR="009F0F21" w:rsidRPr="009F0F21" w:rsidRDefault="009F0F21" w:rsidP="007A5D68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0F21" w:rsidRPr="004D693E" w:rsidTr="007A5D68">
        <w:trPr>
          <w:trHeight w:val="617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Д.3 </w:t>
            </w:r>
            <w:r w:rsidRPr="009F0F21">
              <w:rPr>
                <w:rFonts w:ascii="Times New Roman" w:hAnsi="Times New Roman" w:cs="Times New Roman"/>
                <w:lang w:val="kk-KZ"/>
              </w:rPr>
              <w:t>Кәсіпкерлік қызмет: түрлері және нысаны.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Teams/Zoom- да бейнедәріс</w:t>
            </w:r>
          </w:p>
        </w:tc>
      </w:tr>
      <w:tr w:rsidR="009F0F21" w:rsidRPr="009F0F21" w:rsidTr="007A5D68">
        <w:trPr>
          <w:trHeight w:val="778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ПС 3.</w:t>
            </w:r>
            <w:r w:rsidRPr="009F0F21">
              <w:rPr>
                <w:rFonts w:ascii="Times New Roman" w:hAnsi="Times New Roman" w:cs="Times New Roman"/>
                <w:lang w:val="kk-KZ"/>
              </w:rPr>
              <w:t>Кәсіпкерлік қызмет: түрлері және нысанын жіктеу.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1B55E7" w:rsidP="007A5D6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 да вебинар</w:t>
            </w:r>
          </w:p>
          <w:p w:rsidR="009F0F21" w:rsidRPr="009F0F21" w:rsidRDefault="009F0F21" w:rsidP="007A5D68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0F21" w:rsidRPr="009F0F21" w:rsidTr="007A5D68">
        <w:trPr>
          <w:trHeight w:val="778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>1СОӨЖ 1. СӨЖ  орындау бойынша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0F21" w:rsidRPr="009F0F21" w:rsidTr="007A5D68">
        <w:trPr>
          <w:trHeight w:val="471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pStyle w:val="TableParagraph"/>
              <w:spacing w:line="263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1 СОӨЖ</w:t>
            </w:r>
            <w:r w:rsidRPr="009F0F21">
              <w:rPr>
                <w:rFonts w:ascii="Times New Roman" w:hAnsi="Times New Roman" w:cs="Times New Roman"/>
                <w:lang w:val="kk-KZ"/>
              </w:rPr>
              <w:t>«Кәсіпкерлік Кодекс» Қазақстан Республикасы Кәсіпкерлік Кодексінің жалпы ережелерін талдау. 29.10.2015 жыл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1B55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  <w:r w:rsidR="001B55E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Реферат</w:t>
            </w:r>
          </w:p>
        </w:tc>
        <w:tc>
          <w:tcPr>
            <w:tcW w:w="1339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Универ жүйесі</w:t>
            </w:r>
          </w:p>
        </w:tc>
      </w:tr>
      <w:tr w:rsidR="009F0F21" w:rsidRPr="004D693E" w:rsidTr="007A5D68">
        <w:trPr>
          <w:trHeight w:val="374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pStyle w:val="TableParagraph"/>
              <w:tabs>
                <w:tab w:val="left" w:pos="3823"/>
              </w:tabs>
              <w:spacing w:line="241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Д.4 </w:t>
            </w:r>
            <w:r w:rsidRPr="009F0F21">
              <w:rPr>
                <w:rFonts w:ascii="Times New Roman" w:hAnsi="Times New Roman" w:cs="Times New Roman"/>
                <w:lang w:val="kk-KZ"/>
              </w:rPr>
              <w:t>Кәсіпкерлік қызмет субъектілері.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Teams/Zoom- да бейнедәріс</w:t>
            </w:r>
          </w:p>
        </w:tc>
      </w:tr>
      <w:tr w:rsidR="009F0F21" w:rsidRPr="009F0F21" w:rsidTr="007A5D68">
        <w:trPr>
          <w:trHeight w:val="549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ПС. 4</w:t>
            </w:r>
            <w:r w:rsidRPr="009F0F21">
              <w:rPr>
                <w:rFonts w:ascii="Times New Roman" w:hAnsi="Times New Roman" w:cs="Times New Roman"/>
                <w:lang w:val="kk-KZ"/>
              </w:rPr>
              <w:t>Кәсіпкерлік қызмет субъектілерін атап көрсету.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lastRenderedPageBreak/>
              <w:t>ЖИ2..2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  <w:r w:rsidR="001B55E7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 да вебинар</w:t>
            </w:r>
          </w:p>
          <w:p w:rsidR="009F0F21" w:rsidRPr="009F0F21" w:rsidRDefault="009F0F21" w:rsidP="007A5D68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0F21" w:rsidRPr="004D693E" w:rsidTr="007A5D68">
        <w:trPr>
          <w:trHeight w:val="429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Д.5 </w:t>
            </w:r>
            <w:r w:rsidRPr="009F0F21">
              <w:rPr>
                <w:rFonts w:ascii="Times New Roman" w:hAnsi="Times New Roman" w:cs="Times New Roman"/>
                <w:lang w:val="kk-KZ"/>
              </w:rPr>
              <w:t>Кәсіпкерлік қызметтегі мүліктің құқықтық режимі.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Teams/Zoom- да бейнедәріс</w:t>
            </w:r>
          </w:p>
        </w:tc>
      </w:tr>
      <w:tr w:rsidR="009F0F21" w:rsidRPr="009F0F21" w:rsidTr="007A5D68">
        <w:trPr>
          <w:trHeight w:val="549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ПС. 5 .</w:t>
            </w:r>
            <w:r w:rsidRPr="009F0F21">
              <w:rPr>
                <w:rFonts w:ascii="Times New Roman" w:hAnsi="Times New Roman" w:cs="Times New Roman"/>
                <w:lang w:val="kk-KZ"/>
              </w:rPr>
              <w:t>Кәсіпкерлік қызметтегі мүліктің құқықтық режиміне құқықтық талдау жүргізу.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ЖИ2.3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1B55E7" w:rsidP="007A5D6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F0F2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 да вебинар</w:t>
            </w:r>
          </w:p>
          <w:p w:rsidR="009F0F21" w:rsidRPr="009F0F21" w:rsidRDefault="009F0F21" w:rsidP="007A5D68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0F21" w:rsidRPr="009F0F21" w:rsidTr="007A5D68">
        <w:trPr>
          <w:trHeight w:val="549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F0F2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E707F7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E707F7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>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F0F21" w:rsidRPr="009F0F21" w:rsidTr="007A5D68">
        <w:trPr>
          <w:trHeight w:val="489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F0F2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СӨЖ қабылдау, тақырыбы: </w:t>
            </w:r>
            <w:r w:rsidRPr="009F0F21">
              <w:rPr>
                <w:rFonts w:ascii="Times New Roman" w:hAnsi="Times New Roman" w:cs="Times New Roman"/>
                <w:lang w:val="kk-KZ"/>
              </w:rPr>
              <w:t>Сыртқы экономикалық қызметтің құқықтық реттелуі. Халықаралық сатып алу сату туралы 1980 жылғы Вена конвенциясының ережелерін талдау.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1B55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  <w:r w:rsidR="001B55E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Реферат</w:t>
            </w:r>
          </w:p>
        </w:tc>
        <w:tc>
          <w:tcPr>
            <w:tcW w:w="1339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Универ жүйесі</w:t>
            </w:r>
          </w:p>
        </w:tc>
      </w:tr>
      <w:tr w:rsidR="009F0F21" w:rsidRPr="004D693E" w:rsidTr="007A5D68">
        <w:trPr>
          <w:trHeight w:val="308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6,7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pStyle w:val="TableParagraph"/>
              <w:spacing w:line="241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Д. 6,7 . </w:t>
            </w:r>
            <w:r w:rsidRPr="009F0F21">
              <w:rPr>
                <w:rFonts w:ascii="Times New Roman" w:hAnsi="Times New Roman" w:cs="Times New Roman"/>
                <w:lang w:val="kk-KZ"/>
              </w:rPr>
              <w:t>Кәсіпкерлік қызмет саласындағы жауапкершілік. Бәсекелестік және оның түрлері,құқықтық реттелуі.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ОН3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ЖИ3.1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ЖИ3.2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Teams/Zoom- да бейнедәріс</w:t>
            </w:r>
          </w:p>
        </w:tc>
      </w:tr>
      <w:tr w:rsidR="009F0F21" w:rsidRPr="009F0F21" w:rsidTr="007A5D68">
        <w:trPr>
          <w:trHeight w:val="549"/>
        </w:trPr>
        <w:tc>
          <w:tcPr>
            <w:tcW w:w="846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6,7</w:t>
            </w:r>
          </w:p>
        </w:tc>
        <w:tc>
          <w:tcPr>
            <w:tcW w:w="3969" w:type="dxa"/>
            <w:shd w:val="clear" w:color="auto" w:fill="auto"/>
          </w:tcPr>
          <w:p w:rsidR="009F0F21" w:rsidRPr="009F0F21" w:rsidRDefault="009F0F21" w:rsidP="007A5D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ПС 6,7.</w:t>
            </w:r>
            <w:r w:rsidRPr="009F0F21">
              <w:rPr>
                <w:rFonts w:ascii="Times New Roman" w:hAnsi="Times New Roman" w:cs="Times New Roman"/>
                <w:lang w:val="kk-KZ"/>
              </w:rPr>
              <w:t>Кәсіпкерлік қызмет саласындағы жауапкершілік. Бәсекелестік және оның түрлері,құқықтық реттелуі.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ОН3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ЖИ3.1</w:t>
            </w:r>
          </w:p>
          <w:p w:rsidR="009F0F21" w:rsidRPr="009F0F21" w:rsidRDefault="009F0F21" w:rsidP="007A5D68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ЖИ3.2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F0F21" w:rsidRPr="009F0F21" w:rsidRDefault="00E707F7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F0F21" w:rsidRPr="009F0F21" w:rsidRDefault="009F0F21" w:rsidP="007A5D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21" w:rsidRPr="009F0F21" w:rsidRDefault="009F0F21" w:rsidP="007A5D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 да вебинар</w:t>
            </w:r>
          </w:p>
          <w:p w:rsidR="009F0F21" w:rsidRPr="009F0F21" w:rsidRDefault="009F0F21" w:rsidP="007A5D68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07F7" w:rsidRPr="009F0F21" w:rsidTr="007A5D68">
        <w:trPr>
          <w:trHeight w:val="549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АБ </w:t>
            </w:r>
            <w:r w:rsidRPr="009F0F21">
              <w:rPr>
                <w:rFonts w:ascii="Times New Roman" w:hAnsi="Times New Roman" w:cs="Times New Roman"/>
                <w:b/>
                <w:lang w:val="el-GR"/>
              </w:rPr>
              <w:t>2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07F7" w:rsidRPr="00E707F7" w:rsidTr="007A5D68">
        <w:tc>
          <w:tcPr>
            <w:tcW w:w="9839" w:type="dxa"/>
            <w:gridSpan w:val="11"/>
            <w:shd w:val="clear" w:color="auto" w:fill="auto"/>
          </w:tcPr>
          <w:p w:rsidR="00E707F7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2 модуль</w:t>
            </w:r>
          </w:p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Кәсіпкерлік қатынастарын мемлекеттік құқықтық реттеу</w:t>
            </w:r>
          </w:p>
        </w:tc>
      </w:tr>
      <w:tr w:rsidR="00E707F7" w:rsidRPr="004D693E" w:rsidTr="007A5D68">
        <w:trPr>
          <w:trHeight w:val="635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pStyle w:val="TableParagraph"/>
              <w:tabs>
                <w:tab w:val="left" w:pos="644"/>
                <w:tab w:val="left" w:pos="1562"/>
                <w:tab w:val="left" w:pos="2932"/>
                <w:tab w:val="left" w:pos="4057"/>
                <w:tab w:val="left" w:pos="5351"/>
              </w:tabs>
              <w:ind w:right="96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Д 8.</w:t>
            </w:r>
            <w:r w:rsidRPr="009F0F21">
              <w:rPr>
                <w:rFonts w:ascii="Times New Roman" w:hAnsi="Times New Roman" w:cs="Times New Roman"/>
                <w:lang w:val="kk-KZ"/>
              </w:rPr>
              <w:t>Инвестициялық қызметті құқықтық реттеу.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ОН3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ЖИ3.1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ЖИ3.2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Teams/Zoom- да бейнедәріс</w:t>
            </w:r>
          </w:p>
        </w:tc>
      </w:tr>
      <w:tr w:rsidR="00E707F7" w:rsidRPr="009F0F21" w:rsidTr="007A5D68">
        <w:trPr>
          <w:trHeight w:val="623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ПС. 8 </w:t>
            </w:r>
            <w:r w:rsidRPr="009F0F21">
              <w:rPr>
                <w:rFonts w:ascii="Times New Roman" w:hAnsi="Times New Roman" w:cs="Times New Roman"/>
                <w:lang w:val="kk-KZ"/>
              </w:rPr>
              <w:t>Инвестициялық қызметті құқықтық реттеу.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ОН3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ЖИ3.1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lastRenderedPageBreak/>
              <w:t>ЖИ3.2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E707F7" w:rsidRPr="009F0F21" w:rsidRDefault="001B55E7" w:rsidP="001B55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F0F2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 да вебинар</w:t>
            </w:r>
          </w:p>
          <w:p w:rsidR="00E707F7" w:rsidRPr="009F0F21" w:rsidRDefault="00E707F7" w:rsidP="00E707F7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07F7" w:rsidRPr="009F0F21" w:rsidTr="007A5D68">
        <w:trPr>
          <w:trHeight w:val="623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F0F21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>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7F7" w:rsidRPr="009F0F21" w:rsidTr="007A5D68">
        <w:trPr>
          <w:trHeight w:val="547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F0F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pStyle w:val="TableParagraph"/>
              <w:spacing w:line="241" w:lineRule="exact"/>
              <w:jc w:val="both"/>
              <w:rPr>
                <w:rFonts w:ascii="Times New Roman" w:hAnsi="Times New Roman" w:cs="Times New Roman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4 СОӨЖ</w:t>
            </w:r>
            <w:r w:rsidRPr="009F0F21">
              <w:rPr>
                <w:rFonts w:ascii="Times New Roman" w:hAnsi="Times New Roman" w:cs="Times New Roman"/>
                <w:lang w:val="kk-KZ"/>
              </w:rPr>
              <w:t>Мемлекеттік жеке серіктестік.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E707F7" w:rsidRPr="009F0F21" w:rsidRDefault="001B55E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Реферат</w:t>
            </w:r>
          </w:p>
        </w:tc>
        <w:tc>
          <w:tcPr>
            <w:tcW w:w="133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Универ жүйесі</w:t>
            </w:r>
          </w:p>
        </w:tc>
      </w:tr>
      <w:tr w:rsidR="00E707F7" w:rsidRPr="004D693E" w:rsidTr="007A5D68">
        <w:trPr>
          <w:trHeight w:val="430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9,10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pStyle w:val="TableParagraph"/>
              <w:spacing w:line="263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Д. 9,10</w:t>
            </w:r>
            <w:r w:rsidRPr="009F0F21">
              <w:rPr>
                <w:rFonts w:ascii="Times New Roman" w:hAnsi="Times New Roman" w:cs="Times New Roman"/>
                <w:lang w:val="kk-KZ"/>
              </w:rPr>
              <w:t>. Кәсіпкерлік қызметті мемлекетік реттеу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ОН4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ЖИ4.1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Teams/Zoom- да бейнедәріс</w:t>
            </w:r>
          </w:p>
        </w:tc>
      </w:tr>
      <w:tr w:rsidR="00E707F7" w:rsidRPr="009F0F21" w:rsidTr="007A5D68">
        <w:trPr>
          <w:trHeight w:val="549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9,10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ПС. 9,10 </w:t>
            </w: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Кәсіпкерлік қызметті мемлекетік реттеуге қатысты казустар шешу.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ЖИ4.1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E707F7" w:rsidRPr="009F0F21" w:rsidRDefault="001B55E7" w:rsidP="001B55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 да вебинар</w:t>
            </w:r>
          </w:p>
          <w:p w:rsidR="00E707F7" w:rsidRPr="009F0F21" w:rsidRDefault="00E707F7" w:rsidP="00E707F7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07F7" w:rsidRPr="004D693E" w:rsidTr="007A5D68">
        <w:trPr>
          <w:trHeight w:val="343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pStyle w:val="TableParagraph"/>
              <w:spacing w:line="240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Д 11. </w:t>
            </w:r>
            <w:r w:rsidRPr="009F0F21">
              <w:rPr>
                <w:rFonts w:ascii="Times New Roman" w:hAnsi="Times New Roman" w:cs="Times New Roman"/>
                <w:lang w:val="kk-KZ"/>
              </w:rPr>
              <w:t>Кәсіпкерлер құқығын қорғау мен шаруашылық дауларды шешу.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ЖИ4.1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Teams/Zoom- да бейнедәріс</w:t>
            </w:r>
          </w:p>
        </w:tc>
      </w:tr>
      <w:tr w:rsidR="00E707F7" w:rsidRPr="009F0F21" w:rsidTr="007A5D68">
        <w:trPr>
          <w:trHeight w:val="206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ПС. 11 </w:t>
            </w:r>
            <w:r w:rsidRPr="009F0F21">
              <w:rPr>
                <w:rFonts w:ascii="Times New Roman" w:hAnsi="Times New Roman" w:cs="Times New Roman"/>
                <w:lang w:val="kk-KZ"/>
              </w:rPr>
              <w:t>Кәсіпкерлер құқығын қорғау мен шаруашылық даулардың құқықтық ерекшеліктерін талдау.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ЖИ4.1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1B55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  <w:r w:rsidR="001B55E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F0F2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 да вебинар</w:t>
            </w:r>
          </w:p>
          <w:p w:rsidR="00E707F7" w:rsidRPr="009F0F21" w:rsidRDefault="00E707F7" w:rsidP="00E707F7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07F7" w:rsidRPr="004D693E" w:rsidTr="007A5D68">
        <w:trPr>
          <w:trHeight w:val="376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Д. 12</w:t>
            </w:r>
            <w:r w:rsidRPr="009F0F21">
              <w:rPr>
                <w:rFonts w:ascii="Times New Roman" w:hAnsi="Times New Roman" w:cs="Times New Roman"/>
                <w:lang w:val="kk-KZ"/>
              </w:rPr>
              <w:t>. Мүлікті меншік нысана (шаруашылық жүргізу, жедел басқару құқығына) беру туралы шарттар.</w:t>
            </w:r>
          </w:p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ЖИ4.1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Teams/Zoom- да бейнедәріс</w:t>
            </w:r>
          </w:p>
        </w:tc>
      </w:tr>
      <w:tr w:rsidR="00E707F7" w:rsidRPr="009F0F21" w:rsidTr="007A5D68">
        <w:trPr>
          <w:trHeight w:val="551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lang w:val="kk-KZ"/>
              </w:rPr>
              <w:t>С. 12</w:t>
            </w: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F0F21">
              <w:rPr>
                <w:rFonts w:ascii="Times New Roman" w:hAnsi="Times New Roman" w:cs="Times New Roman"/>
                <w:lang w:val="kk-KZ"/>
              </w:rPr>
              <w:t>Мүлікті меншік нысана (шаруашылық жүргізу, жедел басқару құқығына) беру туралы шарттардың маңыздылығын ашып көрсету.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ЖИ4.1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0"/>
                <w:lang w:val="kk-KZ"/>
              </w:rPr>
              <w:t>MS Teams/Zoom да вебинар</w:t>
            </w:r>
          </w:p>
          <w:p w:rsidR="00E707F7" w:rsidRPr="009F0F21" w:rsidRDefault="00E707F7" w:rsidP="00E707F7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07F7" w:rsidRPr="009F0F21" w:rsidTr="007A5D68">
        <w:trPr>
          <w:trHeight w:val="551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>СОӨЖ 6. СӨЖ 6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07F7" w:rsidRPr="009F0F21" w:rsidTr="007A5D68">
        <w:trPr>
          <w:trHeight w:val="545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6 СОӨЖ</w:t>
            </w:r>
            <w:r w:rsidRPr="009F0F21">
              <w:rPr>
                <w:rFonts w:ascii="Times New Roman" w:hAnsi="Times New Roman" w:cs="Times New Roman"/>
                <w:lang w:val="kk-KZ"/>
              </w:rPr>
              <w:t>Қазақстан Республикасындағы дәрменсіздік (банкроттық) туралы заңнама.</w:t>
            </w:r>
          </w:p>
          <w:p w:rsidR="00E707F7" w:rsidRPr="009F0F21" w:rsidRDefault="00E707F7" w:rsidP="00E707F7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Кәсіпкерлік құқық субъектілерін </w:t>
            </w:r>
            <w:r w:rsidRPr="009F0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таратудың құқықтық салдары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Универ жүйесі</w:t>
            </w:r>
          </w:p>
        </w:tc>
      </w:tr>
      <w:tr w:rsidR="00E707F7" w:rsidRPr="004D693E" w:rsidTr="007A5D68">
        <w:trPr>
          <w:trHeight w:val="566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Д. 14 </w:t>
            </w:r>
            <w:r w:rsidRPr="009F0F21">
              <w:rPr>
                <w:rFonts w:ascii="Times New Roman" w:hAnsi="Times New Roman" w:cs="Times New Roman"/>
                <w:lang w:val="kk-KZ"/>
              </w:rPr>
              <w:t>Дауларды халықаралық коммерциялық арбитражда қарау.</w:t>
            </w:r>
          </w:p>
          <w:p w:rsidR="00E707F7" w:rsidRPr="009F0F21" w:rsidRDefault="00E707F7" w:rsidP="00E707F7">
            <w:pPr>
              <w:pStyle w:val="TableParagraph"/>
              <w:spacing w:line="240" w:lineRule="exac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ЖИ5.1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ЖИ5.2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MS Teams/Zoom- да бейнедәріс</w:t>
            </w:r>
          </w:p>
        </w:tc>
      </w:tr>
      <w:tr w:rsidR="00E707F7" w:rsidRPr="009F0F21" w:rsidTr="007A5D68">
        <w:trPr>
          <w:trHeight w:val="697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14</w:t>
            </w:r>
          </w:p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ПС. 14</w:t>
            </w: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 практикалық сабақ</w:t>
            </w:r>
            <w:r w:rsidRPr="009F0F21">
              <w:rPr>
                <w:rFonts w:ascii="Times New Roman" w:hAnsi="Times New Roman" w:cs="Times New Roman"/>
                <w:lang w:val="kk-KZ"/>
              </w:rPr>
              <w:t>Дауларды халықаралық коммерциялық арбитражда қараудың тәртібін анықтау.</w:t>
            </w:r>
          </w:p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ОН5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ЖИ5.1</w:t>
            </w:r>
          </w:p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ЖИ5.2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E707F7" w:rsidRPr="009F0F21" w:rsidRDefault="001B55E7" w:rsidP="00E707F7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339" w:type="dxa"/>
            <w:shd w:val="clear" w:color="auto" w:fill="auto"/>
          </w:tcPr>
          <w:p w:rsidR="00E707F7" w:rsidRPr="009F0F21" w:rsidRDefault="00E707F7" w:rsidP="00E707F7">
            <w:pPr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MS Teams/Zoom да вебинар</w:t>
            </w:r>
          </w:p>
        </w:tc>
      </w:tr>
      <w:tr w:rsidR="00E707F7" w:rsidRPr="009F0F21" w:rsidTr="007A5D68">
        <w:trPr>
          <w:trHeight w:val="556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>СОӨЖ 7. СӨЖ 7 орындау бойынша консультация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07F7" w:rsidRPr="009F0F21" w:rsidTr="007A5D68">
        <w:trPr>
          <w:trHeight w:val="556"/>
        </w:trPr>
        <w:tc>
          <w:tcPr>
            <w:tcW w:w="84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7СӨЖ қабылдау, Тақырыбы: </w:t>
            </w:r>
            <w:r w:rsidRPr="009F0F21">
              <w:rPr>
                <w:rFonts w:ascii="Times New Roman" w:hAnsi="Times New Roman" w:cs="Times New Roman"/>
                <w:lang w:val="kk-KZ"/>
              </w:rPr>
              <w:t>Бағалар мен тарифтерді мемлекеттік реттеу.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E707F7" w:rsidRPr="009F0F21" w:rsidRDefault="001B55E7" w:rsidP="001B55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0F21">
              <w:rPr>
                <w:rFonts w:ascii="Times New Roman" w:hAnsi="Times New Roman" w:cs="Times New Roman"/>
                <w:lang w:val="kk-KZ"/>
              </w:rPr>
              <w:t>Реферат</w:t>
            </w:r>
          </w:p>
        </w:tc>
        <w:tc>
          <w:tcPr>
            <w:tcW w:w="1339" w:type="dxa"/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Универ жүйесі</w:t>
            </w:r>
          </w:p>
        </w:tc>
      </w:tr>
      <w:tr w:rsidR="00E707F7" w:rsidRPr="009F0F21" w:rsidTr="007A5D68">
        <w:trPr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 xml:space="preserve">АБ </w:t>
            </w:r>
            <w:r w:rsidRPr="009F0F21">
              <w:rPr>
                <w:rFonts w:ascii="Times New Roman" w:hAnsi="Times New Roman" w:cs="Times New Roman"/>
                <w:b/>
                <w:lang w:val="el-GR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7F7" w:rsidRPr="009F0F21" w:rsidRDefault="00E707F7" w:rsidP="00E707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0F21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7F7" w:rsidRPr="009F0F21" w:rsidRDefault="00E707F7" w:rsidP="00E707F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9F0F21" w:rsidRPr="009F0F21" w:rsidRDefault="009F0F21" w:rsidP="009F0F21">
      <w:pPr>
        <w:rPr>
          <w:rFonts w:ascii="Times New Roman" w:hAnsi="Times New Roman" w:cs="Times New Roman"/>
          <w:lang w:val="kk-KZ"/>
        </w:rPr>
      </w:pPr>
    </w:p>
    <w:p w:rsidR="009F0F21" w:rsidRPr="009F0F21" w:rsidRDefault="009F0F21" w:rsidP="009F0F21">
      <w:pPr>
        <w:jc w:val="both"/>
        <w:rPr>
          <w:rFonts w:ascii="Times New Roman" w:hAnsi="Times New Roman" w:cs="Times New Roman"/>
          <w:lang w:val="kk-KZ"/>
        </w:rPr>
      </w:pPr>
      <w:r w:rsidRPr="009F0F21">
        <w:rPr>
          <w:rFonts w:ascii="Times New Roman" w:hAnsi="Times New Roman" w:cs="Times New Roman"/>
          <w:lang w:val="kk-KZ"/>
        </w:rPr>
        <w:t>Кафедра меңгерушісі</w:t>
      </w:r>
      <w:r w:rsidRPr="009F0F21">
        <w:rPr>
          <w:rFonts w:ascii="Times New Roman" w:hAnsi="Times New Roman" w:cs="Times New Roman"/>
          <w:lang w:val="kk-KZ"/>
        </w:rPr>
        <w:tab/>
      </w:r>
      <w:r w:rsidRPr="009F0F21">
        <w:rPr>
          <w:rFonts w:ascii="Times New Roman" w:hAnsi="Times New Roman" w:cs="Times New Roman"/>
          <w:lang w:val="kk-KZ"/>
        </w:rPr>
        <w:tab/>
      </w:r>
      <w:r w:rsidRPr="009F0F21">
        <w:rPr>
          <w:rFonts w:ascii="Times New Roman" w:hAnsi="Times New Roman" w:cs="Times New Roman"/>
          <w:lang w:val="kk-KZ"/>
        </w:rPr>
        <w:tab/>
      </w:r>
      <w:r w:rsidRPr="009F0F21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                                      </w:t>
      </w:r>
      <w:r w:rsidRPr="009F0F21">
        <w:rPr>
          <w:rFonts w:ascii="Times New Roman" w:hAnsi="Times New Roman" w:cs="Times New Roman"/>
          <w:lang w:val="kk-KZ"/>
        </w:rPr>
        <w:t>Тыныбеков С.Т.</w:t>
      </w:r>
    </w:p>
    <w:p w:rsidR="009F0F21" w:rsidRDefault="009F0F21" w:rsidP="009F0F21">
      <w:pPr>
        <w:jc w:val="both"/>
        <w:rPr>
          <w:rFonts w:ascii="Times New Roman" w:hAnsi="Times New Roman" w:cs="Times New Roman"/>
          <w:lang w:val="kk-KZ"/>
        </w:rPr>
      </w:pPr>
      <w:r w:rsidRPr="009F0F21">
        <w:rPr>
          <w:rFonts w:ascii="Times New Roman" w:hAnsi="Times New Roman" w:cs="Times New Roman"/>
          <w:lang w:val="kk-KZ"/>
        </w:rPr>
        <w:t>Дәріскер</w:t>
      </w:r>
      <w:r w:rsidRPr="009F0F21">
        <w:rPr>
          <w:rFonts w:ascii="Times New Roman" w:hAnsi="Times New Roman" w:cs="Times New Roman"/>
          <w:lang w:val="kk-KZ"/>
        </w:rPr>
        <w:tab/>
      </w:r>
      <w:r w:rsidRPr="009F0F21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Ермухаметова С.Р</w:t>
      </w:r>
      <w:r w:rsidRPr="009F0F21">
        <w:rPr>
          <w:rFonts w:ascii="Times New Roman" w:hAnsi="Times New Roman" w:cs="Times New Roman"/>
          <w:lang w:val="kk-KZ"/>
        </w:rPr>
        <w:t>.</w:t>
      </w:r>
    </w:p>
    <w:p w:rsidR="004D693E" w:rsidRPr="009F0F21" w:rsidRDefault="004D693E" w:rsidP="009F0F21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Семинарист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Есламғалиев Ж.Р.</w:t>
      </w:r>
    </w:p>
    <w:p w:rsidR="009F0F21" w:rsidRPr="009F0F21" w:rsidRDefault="009F0F21" w:rsidP="009F0F21">
      <w:pPr>
        <w:pStyle w:val="a5"/>
        <w:jc w:val="both"/>
        <w:rPr>
          <w:color w:val="000000"/>
          <w:sz w:val="20"/>
          <w:szCs w:val="20"/>
          <w:lang w:val="kk-KZ"/>
        </w:rPr>
      </w:pPr>
    </w:p>
    <w:p w:rsidR="009F0F21" w:rsidRPr="009F0F21" w:rsidRDefault="009F0F21" w:rsidP="009F0F21">
      <w:pPr>
        <w:pStyle w:val="a5"/>
        <w:jc w:val="both"/>
        <w:rPr>
          <w:color w:val="000000"/>
          <w:sz w:val="20"/>
          <w:szCs w:val="20"/>
          <w:lang w:val="kk-KZ"/>
        </w:rPr>
      </w:pPr>
    </w:p>
    <w:p w:rsidR="009F0F21" w:rsidRPr="009F0F21" w:rsidRDefault="009F0F21" w:rsidP="009F0F21">
      <w:pPr>
        <w:pStyle w:val="a5"/>
        <w:jc w:val="both"/>
        <w:rPr>
          <w:color w:val="000000"/>
          <w:sz w:val="20"/>
          <w:szCs w:val="20"/>
          <w:lang w:val="kk-KZ"/>
        </w:rPr>
      </w:pPr>
    </w:p>
    <w:p w:rsidR="009F0F21" w:rsidRPr="009F0F21" w:rsidRDefault="009F0F21" w:rsidP="009F0F21">
      <w:pPr>
        <w:pStyle w:val="a5"/>
        <w:jc w:val="both"/>
        <w:rPr>
          <w:color w:val="000000"/>
          <w:sz w:val="20"/>
          <w:szCs w:val="20"/>
          <w:lang w:val="kk-KZ"/>
        </w:rPr>
      </w:pPr>
    </w:p>
    <w:p w:rsidR="009F0F21" w:rsidRPr="009F0F21" w:rsidRDefault="009F0F21" w:rsidP="009F0F21">
      <w:pPr>
        <w:pStyle w:val="a5"/>
        <w:jc w:val="both"/>
        <w:rPr>
          <w:color w:val="000000"/>
          <w:sz w:val="20"/>
          <w:szCs w:val="20"/>
          <w:lang w:val="kk-KZ"/>
        </w:rPr>
      </w:pPr>
    </w:p>
    <w:p w:rsidR="009F0F21" w:rsidRPr="009F0F21" w:rsidRDefault="009F0F21" w:rsidP="009F0F21">
      <w:pPr>
        <w:pStyle w:val="a5"/>
        <w:jc w:val="both"/>
        <w:rPr>
          <w:color w:val="000000"/>
          <w:sz w:val="20"/>
          <w:szCs w:val="20"/>
          <w:lang w:val="kk-KZ"/>
        </w:rPr>
      </w:pPr>
    </w:p>
    <w:p w:rsidR="009F0F21" w:rsidRPr="009F0F21" w:rsidRDefault="009F0F21" w:rsidP="009F0F21">
      <w:pPr>
        <w:pStyle w:val="a5"/>
        <w:jc w:val="both"/>
        <w:rPr>
          <w:color w:val="000000"/>
          <w:sz w:val="20"/>
          <w:szCs w:val="20"/>
          <w:lang w:val="kk-KZ"/>
        </w:rPr>
      </w:pPr>
    </w:p>
    <w:p w:rsidR="009F0F21" w:rsidRPr="009F0F21" w:rsidRDefault="009F0F21" w:rsidP="009F0F21">
      <w:pPr>
        <w:pStyle w:val="a5"/>
        <w:jc w:val="both"/>
        <w:rPr>
          <w:color w:val="000000"/>
          <w:sz w:val="20"/>
          <w:szCs w:val="20"/>
          <w:lang w:val="kk-KZ"/>
        </w:rPr>
      </w:pPr>
    </w:p>
    <w:p w:rsidR="009F0F21" w:rsidRPr="009F0F21" w:rsidRDefault="009F0F21" w:rsidP="009F0F21">
      <w:pPr>
        <w:pStyle w:val="a5"/>
        <w:jc w:val="both"/>
        <w:rPr>
          <w:color w:val="000000"/>
          <w:sz w:val="20"/>
          <w:szCs w:val="20"/>
          <w:lang w:val="kk-KZ"/>
        </w:rPr>
      </w:pPr>
    </w:p>
    <w:p w:rsidR="009F0F21" w:rsidRPr="009F0F21" w:rsidRDefault="009F0F21" w:rsidP="009F0F21">
      <w:pPr>
        <w:pStyle w:val="a5"/>
        <w:jc w:val="both"/>
        <w:rPr>
          <w:color w:val="000000"/>
          <w:sz w:val="20"/>
          <w:szCs w:val="20"/>
          <w:lang w:val="kk-KZ"/>
        </w:rPr>
      </w:pPr>
    </w:p>
    <w:p w:rsidR="005E42FF" w:rsidRPr="009F0F21" w:rsidRDefault="005E42FF">
      <w:pPr>
        <w:rPr>
          <w:rFonts w:ascii="Times New Roman" w:hAnsi="Times New Roman" w:cs="Times New Roman"/>
        </w:rPr>
      </w:pPr>
    </w:p>
    <w:sectPr w:rsidR="005E42FF" w:rsidRPr="009F0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15DC"/>
    <w:multiLevelType w:val="hybridMultilevel"/>
    <w:tmpl w:val="AF08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21"/>
    <w:rsid w:val="001B55E7"/>
    <w:rsid w:val="003644D5"/>
    <w:rsid w:val="004D693E"/>
    <w:rsid w:val="004E0540"/>
    <w:rsid w:val="005A0C73"/>
    <w:rsid w:val="005E42FF"/>
    <w:rsid w:val="00992BEB"/>
    <w:rsid w:val="009F0F21"/>
    <w:rsid w:val="00AB47E0"/>
    <w:rsid w:val="00E7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19E6B-21D2-44C4-8F67-E52B636F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F0F2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9F0F2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F2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F0F21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9F0F2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9F0F2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F0F2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F0F2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rsid w:val="009F0F21"/>
    <w:rPr>
      <w:rFonts w:ascii="Times New Roman" w:hAnsi="Times New Roman" w:cs="Times New Roman"/>
      <w:color w:val="333399"/>
      <w:u w:val="single"/>
    </w:rPr>
  </w:style>
  <w:style w:type="paragraph" w:customStyle="1" w:styleId="11">
    <w:name w:val="Обычный1"/>
    <w:uiPriority w:val="99"/>
    <w:rsid w:val="009F0F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basedOn w:val="a"/>
    <w:uiPriority w:val="1"/>
    <w:qFormat/>
    <w:rsid w:val="009F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9F0F21"/>
  </w:style>
  <w:style w:type="paragraph" w:customStyle="1" w:styleId="TableParagraph">
    <w:name w:val="Table Paragraph"/>
    <w:basedOn w:val="a"/>
    <w:uiPriority w:val="1"/>
    <w:qFormat/>
    <w:rsid w:val="009F0F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F0F2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.gov./ru/node/2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6612-D858-4F0F-8B0B-796AD353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2022-07-07T07:22:00Z</dcterms:created>
  <dcterms:modified xsi:type="dcterms:W3CDTF">2022-07-16T05:24:00Z</dcterms:modified>
</cp:coreProperties>
</file>